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ascii="方正小标宋简体" w:eastAsia="方正小标宋简体"/>
          <w:sz w:val="44"/>
          <w:szCs w:val="44"/>
        </w:rPr>
      </w:pPr>
      <w:r>
        <w:rPr>
          <w:rFonts w:hint="eastAsia" w:ascii="方正小标宋简体" w:eastAsia="方正小标宋简体"/>
          <w:sz w:val="44"/>
          <w:szCs w:val="44"/>
        </w:rPr>
        <w:t>沈阳市机关事务管理局小额零星采购</w:t>
      </w:r>
    </w:p>
    <w:p>
      <w:pPr>
        <w:spacing w:line="760" w:lineRule="exact"/>
        <w:jc w:val="center"/>
        <w:rPr>
          <w:rFonts w:ascii="方正小标宋简体" w:eastAsia="方正小标宋简体"/>
          <w:sz w:val="44"/>
          <w:szCs w:val="44"/>
        </w:rPr>
      </w:pPr>
      <w:r>
        <w:rPr>
          <w:rFonts w:hint="eastAsia" w:ascii="方正小标宋简体" w:eastAsia="方正小标宋简体"/>
          <w:sz w:val="44"/>
          <w:szCs w:val="44"/>
        </w:rPr>
        <w:t>备案供应（服务）商微信</w:t>
      </w:r>
      <w:r>
        <w:rPr>
          <w:rFonts w:hint="eastAsia" w:ascii="方正小标宋简体" w:eastAsia="方正小标宋简体"/>
          <w:sz w:val="44"/>
          <w:szCs w:val="44"/>
          <w:lang w:eastAsia="zh-CN"/>
        </w:rPr>
        <w:t>报价</w:t>
      </w:r>
      <w:r>
        <w:rPr>
          <w:rFonts w:hint="eastAsia" w:ascii="方正小标宋简体" w:eastAsia="方正小标宋简体"/>
          <w:sz w:val="44"/>
          <w:szCs w:val="44"/>
        </w:rPr>
        <w:t>运行规则</w:t>
      </w:r>
    </w:p>
    <w:p>
      <w:pPr>
        <w:spacing w:line="760" w:lineRule="exact"/>
        <w:jc w:val="center"/>
        <w:rPr>
          <w:rFonts w:ascii="方正小标宋简体" w:eastAsia="方正小标宋简体"/>
          <w:sz w:val="44"/>
          <w:szCs w:val="44"/>
        </w:rPr>
      </w:pPr>
    </w:p>
    <w:p>
      <w:pPr>
        <w:rPr>
          <w:rFonts w:ascii="黑体" w:hAnsi="黑体" w:eastAsia="黑体"/>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ascii="黑体" w:hAnsi="黑体" w:eastAsia="黑体"/>
          <w:sz w:val="32"/>
          <w:szCs w:val="32"/>
        </w:rPr>
        <w:t xml:space="preserve"> </w:t>
      </w:r>
      <w:r>
        <w:rPr>
          <w:rFonts w:hint="eastAsia" w:ascii="黑体" w:hAnsi="黑体" w:eastAsia="黑体"/>
          <w:sz w:val="32"/>
          <w:szCs w:val="32"/>
        </w:rPr>
        <w:t>一、备案供应（服务）商微信群</w:t>
      </w:r>
      <w:r>
        <w:rPr>
          <w:rFonts w:hint="eastAsia" w:ascii="黑体" w:hAnsi="黑体" w:eastAsia="黑体"/>
          <w:sz w:val="32"/>
          <w:szCs w:val="32"/>
          <w:lang w:eastAsia="zh-CN"/>
        </w:rPr>
        <w:t>及公众号</w:t>
      </w:r>
      <w:r>
        <w:rPr>
          <w:rFonts w:hint="eastAsia" w:ascii="黑体" w:hAnsi="黑体" w:eastAsia="黑体"/>
          <w:sz w:val="32"/>
          <w:szCs w:val="32"/>
        </w:rPr>
        <w:t>的设立</w:t>
      </w:r>
    </w:p>
    <w:p>
      <w:pPr>
        <w:ind w:firstLine="645"/>
        <w:rPr>
          <w:rFonts w:ascii="仿宋" w:hAnsi="仿宋" w:eastAsia="仿宋"/>
          <w:sz w:val="32"/>
          <w:szCs w:val="32"/>
        </w:rPr>
      </w:pPr>
      <w:r>
        <w:rPr>
          <w:rFonts w:hint="eastAsia" w:ascii="仿宋" w:hAnsi="仿宋" w:eastAsia="仿宋"/>
          <w:sz w:val="32"/>
          <w:szCs w:val="32"/>
        </w:rPr>
        <w:t>1.按照沈阳市机关事务管理局小额零星采购供应（服务）商备案的公告附件1中类别及内容，结合实际工作，分类别建立供应（服务）商微信群</w:t>
      </w:r>
      <w:r>
        <w:rPr>
          <w:rFonts w:hint="eastAsia" w:ascii="仿宋" w:hAnsi="仿宋" w:eastAsia="仿宋"/>
          <w:sz w:val="32"/>
          <w:szCs w:val="32"/>
          <w:lang w:eastAsia="zh-CN"/>
        </w:rPr>
        <w:t>及公众号</w:t>
      </w:r>
      <w:r>
        <w:rPr>
          <w:rFonts w:hint="eastAsia" w:ascii="仿宋" w:hAnsi="仿宋" w:eastAsia="仿宋"/>
          <w:sz w:val="32"/>
          <w:szCs w:val="32"/>
        </w:rPr>
        <w:t>。</w:t>
      </w:r>
    </w:p>
    <w:p>
      <w:pPr>
        <w:ind w:firstLine="645"/>
        <w:rPr>
          <w:rFonts w:ascii="仿宋" w:hAnsi="仿宋" w:eastAsia="仿宋"/>
          <w:sz w:val="32"/>
          <w:szCs w:val="32"/>
        </w:rPr>
      </w:pPr>
      <w:r>
        <w:rPr>
          <w:rFonts w:hint="eastAsia" w:ascii="仿宋" w:hAnsi="仿宋" w:eastAsia="仿宋"/>
          <w:sz w:val="32"/>
          <w:szCs w:val="32"/>
        </w:rPr>
        <w:t>2.经备案审核通过的供应（服务）商可根据申报的类别内容加入一个或多个供应（服务）商微信群</w:t>
      </w:r>
      <w:r>
        <w:rPr>
          <w:rFonts w:hint="eastAsia" w:ascii="仿宋" w:hAnsi="仿宋" w:eastAsia="仿宋"/>
          <w:sz w:val="32"/>
          <w:szCs w:val="32"/>
          <w:lang w:eastAsia="zh-CN"/>
        </w:rPr>
        <w:t>及公众号</w:t>
      </w:r>
      <w:r>
        <w:rPr>
          <w:rFonts w:hint="eastAsia" w:ascii="仿宋" w:hAnsi="仿宋" w:eastAsia="仿宋"/>
          <w:sz w:val="32"/>
          <w:szCs w:val="32"/>
        </w:rPr>
        <w:t>。</w:t>
      </w:r>
    </w:p>
    <w:p>
      <w:pPr>
        <w:ind w:firstLine="645"/>
        <w:rPr>
          <w:rFonts w:hint="eastAsia" w:ascii="仿宋" w:hAnsi="仿宋" w:eastAsia="仿宋"/>
          <w:sz w:val="32"/>
          <w:szCs w:val="32"/>
        </w:rPr>
      </w:pPr>
      <w:r>
        <w:rPr>
          <w:rFonts w:hint="eastAsia" w:ascii="仿宋" w:hAnsi="仿宋" w:eastAsia="仿宋"/>
          <w:sz w:val="32"/>
          <w:szCs w:val="32"/>
        </w:rPr>
        <w:t>3.供应（服务）商指派1人进入微信群</w:t>
      </w:r>
      <w:r>
        <w:rPr>
          <w:rFonts w:hint="eastAsia" w:ascii="仿宋" w:hAnsi="仿宋" w:eastAsia="仿宋"/>
          <w:sz w:val="32"/>
          <w:szCs w:val="32"/>
          <w:lang w:eastAsia="zh-CN"/>
        </w:rPr>
        <w:t>和公众号</w:t>
      </w:r>
      <w:r>
        <w:rPr>
          <w:rFonts w:hint="eastAsia" w:ascii="仿宋" w:hAnsi="仿宋" w:eastAsia="仿宋"/>
          <w:sz w:val="32"/>
          <w:szCs w:val="32"/>
        </w:rPr>
        <w:t>，全权负责本单位在群内小额零星采购等相关工作。</w:t>
      </w:r>
    </w:p>
    <w:p>
      <w:pPr>
        <w:ind w:firstLine="645"/>
        <w:rPr>
          <w:rFonts w:hint="eastAsia" w:ascii="仿宋" w:hAnsi="仿宋" w:eastAsia="仿宋"/>
          <w:sz w:val="32"/>
          <w:szCs w:val="32"/>
        </w:rPr>
      </w:pPr>
      <w:r>
        <w:rPr>
          <w:rFonts w:hint="eastAsia" w:ascii="仿宋" w:hAnsi="仿宋" w:eastAsia="仿宋"/>
          <w:sz w:val="32"/>
          <w:szCs w:val="32"/>
        </w:rPr>
        <w:t>4.由沈阳市机关事务管理局负责按类别及内容建立各小额零星采购微信群</w:t>
      </w:r>
      <w:r>
        <w:rPr>
          <w:rFonts w:hint="eastAsia" w:ascii="仿宋" w:hAnsi="仿宋" w:eastAsia="仿宋"/>
          <w:sz w:val="32"/>
          <w:szCs w:val="32"/>
          <w:lang w:eastAsia="zh-CN"/>
        </w:rPr>
        <w:t>及公众号</w:t>
      </w:r>
      <w:bookmarkStart w:id="0" w:name="_GoBack"/>
      <w:bookmarkEnd w:id="0"/>
      <w:r>
        <w:rPr>
          <w:rFonts w:hint="eastAsia" w:ascii="仿宋" w:hAnsi="仿宋" w:eastAsia="仿宋"/>
          <w:sz w:val="32"/>
          <w:szCs w:val="32"/>
        </w:rPr>
        <w:t>，并按照分类邀请供应（服务）商入群。</w:t>
      </w:r>
    </w:p>
    <w:p>
      <w:pPr>
        <w:ind w:firstLine="645"/>
        <w:rPr>
          <w:rFonts w:hint="eastAsia" w:ascii="仿宋" w:hAnsi="仿宋" w:eastAsia="仿宋"/>
          <w:sz w:val="32"/>
          <w:szCs w:val="32"/>
          <w:lang w:val="en-US" w:eastAsia="zh-CN"/>
        </w:rPr>
      </w:pPr>
      <w:r>
        <w:rPr>
          <w:rFonts w:hint="eastAsia" w:ascii="仿宋" w:hAnsi="仿宋" w:eastAsia="仿宋"/>
          <w:sz w:val="32"/>
          <w:szCs w:val="32"/>
          <w:lang w:val="en-US" w:eastAsia="zh-CN"/>
        </w:rPr>
        <w:t>5.</w:t>
      </w:r>
      <w:r>
        <w:rPr>
          <w:rFonts w:hint="eastAsia" w:ascii="仿宋" w:hAnsi="仿宋" w:eastAsia="仿宋"/>
          <w:sz w:val="32"/>
          <w:szCs w:val="32"/>
        </w:rPr>
        <w:t>供应商对沈阳机关事务公众号进行关注及绑定，</w:t>
      </w:r>
      <w:r>
        <w:rPr>
          <w:rFonts w:hint="eastAsia" w:ascii="仿宋" w:hAnsi="仿宋" w:eastAsia="仿宋"/>
          <w:sz w:val="32"/>
          <w:szCs w:val="32"/>
          <w:lang w:eastAsia="zh-CN"/>
        </w:rPr>
        <w:t>利用该微信服务公众号进行报价等</w:t>
      </w:r>
      <w:r>
        <w:rPr>
          <w:rFonts w:hint="eastAsia" w:ascii="仿宋" w:hAnsi="仿宋" w:eastAsia="仿宋"/>
          <w:sz w:val="32"/>
          <w:szCs w:val="32"/>
        </w:rPr>
        <w:t>操作</w:t>
      </w:r>
      <w:r>
        <w:rPr>
          <w:rFonts w:hint="eastAsia" w:ascii="仿宋" w:hAnsi="仿宋" w:eastAsia="仿宋"/>
          <w:sz w:val="32"/>
          <w:szCs w:val="32"/>
          <w:lang w:eastAsia="zh-CN"/>
        </w:rPr>
        <w:t>，</w:t>
      </w:r>
      <w:r>
        <w:rPr>
          <w:rFonts w:hint="eastAsia" w:ascii="仿宋" w:hAnsi="仿宋" w:eastAsia="仿宋"/>
          <w:sz w:val="32"/>
          <w:szCs w:val="32"/>
        </w:rPr>
        <w:t>具体流程</w:t>
      </w:r>
      <w:r>
        <w:rPr>
          <w:rFonts w:hint="eastAsia" w:ascii="仿宋" w:hAnsi="仿宋" w:eastAsia="仿宋"/>
          <w:sz w:val="32"/>
          <w:szCs w:val="32"/>
          <w:lang w:eastAsia="zh-CN"/>
        </w:rPr>
        <w:t>见附件</w:t>
      </w:r>
      <w:r>
        <w:rPr>
          <w:rFonts w:hint="eastAsia" w:ascii="仿宋" w:hAnsi="仿宋" w:eastAsia="仿宋"/>
          <w:sz w:val="32"/>
          <w:szCs w:val="32"/>
          <w:lang w:val="en-US" w:eastAsia="zh-CN"/>
        </w:rPr>
        <w:t>4</w:t>
      </w:r>
      <w:r>
        <w:rPr>
          <w:rFonts w:hint="eastAsia" w:ascii="仿宋" w:hAnsi="仿宋" w:eastAsia="仿宋"/>
          <w:sz w:val="32"/>
          <w:szCs w:val="32"/>
          <w:lang w:eastAsia="zh-CN"/>
        </w:rPr>
        <w:t>。</w:t>
      </w:r>
    </w:p>
    <w:p>
      <w:pPr>
        <w:ind w:firstLine="645"/>
        <w:rPr>
          <w:rFonts w:hint="eastAsia" w:ascii="黑体" w:hAnsi="黑体" w:eastAsia="黑体"/>
          <w:sz w:val="32"/>
          <w:szCs w:val="32"/>
        </w:rPr>
      </w:pPr>
      <w:r>
        <w:rPr>
          <w:rFonts w:hint="eastAsia" w:ascii="黑体" w:hAnsi="黑体" w:eastAsia="黑体"/>
          <w:sz w:val="32"/>
          <w:szCs w:val="32"/>
        </w:rPr>
        <w:t>二、沈阳机关事务公众号</w:t>
      </w:r>
      <w:r>
        <w:rPr>
          <w:rFonts w:hint="eastAsia" w:ascii="黑体" w:hAnsi="黑体" w:eastAsia="黑体"/>
          <w:sz w:val="32"/>
          <w:szCs w:val="32"/>
          <w:lang w:eastAsia="zh-CN"/>
        </w:rPr>
        <w:t>小额零采功能</w:t>
      </w:r>
      <w:r>
        <w:rPr>
          <w:rFonts w:hint="eastAsia" w:ascii="黑体" w:hAnsi="黑体" w:eastAsia="黑体"/>
          <w:sz w:val="32"/>
          <w:szCs w:val="32"/>
        </w:rPr>
        <w:t>的运行</w:t>
      </w:r>
    </w:p>
    <w:p>
      <w:pPr>
        <w:ind w:firstLine="645"/>
        <w:rPr>
          <w:rFonts w:ascii="仿宋" w:hAnsi="仿宋" w:eastAsia="仿宋"/>
          <w:sz w:val="32"/>
          <w:szCs w:val="32"/>
        </w:rPr>
      </w:pPr>
      <w:r>
        <w:rPr>
          <w:rFonts w:hint="eastAsia" w:ascii="仿宋" w:hAnsi="仿宋" w:eastAsia="仿宋"/>
          <w:sz w:val="32"/>
          <w:szCs w:val="32"/>
        </w:rPr>
        <w:t>供应（服务）商</w:t>
      </w:r>
      <w:r>
        <w:rPr>
          <w:rFonts w:hint="eastAsia" w:ascii="仿宋" w:hAnsi="仿宋" w:eastAsia="仿宋"/>
          <w:sz w:val="32"/>
          <w:szCs w:val="32"/>
          <w:lang w:eastAsia="zh-CN"/>
        </w:rPr>
        <w:t>可通过我局</w:t>
      </w:r>
      <w:r>
        <w:rPr>
          <w:rFonts w:hint="eastAsia" w:ascii="仿宋" w:hAnsi="仿宋" w:eastAsia="仿宋"/>
          <w:sz w:val="32"/>
          <w:szCs w:val="32"/>
        </w:rPr>
        <w:t>公众号</w:t>
      </w:r>
      <w:r>
        <w:rPr>
          <w:rFonts w:hint="eastAsia" w:ascii="仿宋" w:hAnsi="仿宋" w:eastAsia="仿宋"/>
          <w:sz w:val="32"/>
          <w:szCs w:val="32"/>
          <w:lang w:eastAsia="zh-CN"/>
        </w:rPr>
        <w:t>零采管理获取采购信息</w:t>
      </w:r>
      <w:r>
        <w:rPr>
          <w:rFonts w:hint="eastAsia" w:ascii="仿宋" w:hAnsi="仿宋" w:eastAsia="仿宋"/>
          <w:sz w:val="32"/>
          <w:szCs w:val="32"/>
        </w:rPr>
        <w:t>，供应（服务）商收悉项目具体信息后按照具体要求进行响应，主要采用询价比价和综合评分两种方式进行。</w:t>
      </w:r>
    </w:p>
    <w:p>
      <w:pPr>
        <w:ind w:firstLine="645"/>
        <w:rPr>
          <w:rFonts w:ascii="楷体" w:hAnsi="楷体" w:eastAsia="楷体"/>
          <w:b/>
          <w:bCs/>
          <w:sz w:val="32"/>
          <w:szCs w:val="32"/>
        </w:rPr>
      </w:pPr>
      <w:r>
        <w:rPr>
          <w:rFonts w:hint="eastAsia" w:ascii="楷体" w:hAnsi="楷体" w:eastAsia="楷体"/>
          <w:b/>
          <w:bCs/>
          <w:sz w:val="32"/>
          <w:szCs w:val="32"/>
        </w:rPr>
        <w:t>（一）询价比价</w:t>
      </w:r>
    </w:p>
    <w:p>
      <w:pPr>
        <w:ind w:firstLine="645"/>
        <w:rPr>
          <w:rFonts w:ascii="仿宋" w:hAnsi="仿宋" w:eastAsia="仿宋"/>
          <w:sz w:val="32"/>
          <w:szCs w:val="32"/>
        </w:rPr>
      </w:pPr>
      <w:r>
        <w:rPr>
          <w:rFonts w:hint="eastAsia" w:ascii="仿宋" w:hAnsi="仿宋" w:eastAsia="仿宋"/>
          <w:sz w:val="32"/>
          <w:szCs w:val="32"/>
        </w:rPr>
        <w:t>适用于货物类、及简单、金额较小工程和服务类项目。供应（服务）商须在规定时限内按需求清单报价，报价最低者中标，价格明显低于成本价（市场平均价）时需提供书面说明，无法提供或说明不合理的报价无效。</w:t>
      </w:r>
    </w:p>
    <w:p>
      <w:pPr>
        <w:ind w:firstLine="645"/>
        <w:rPr>
          <w:rFonts w:hint="eastAsia" w:ascii="仿宋" w:hAnsi="仿宋" w:eastAsia="仿宋"/>
          <w:sz w:val="32"/>
          <w:szCs w:val="32"/>
          <w:lang w:eastAsia="zh-CN"/>
        </w:rPr>
      </w:pPr>
      <w:r>
        <w:rPr>
          <w:rFonts w:hint="eastAsia" w:ascii="仿宋" w:hAnsi="仿宋" w:eastAsia="仿宋"/>
          <w:b/>
          <w:bCs/>
          <w:sz w:val="32"/>
          <w:szCs w:val="32"/>
        </w:rPr>
        <w:t>1.</w:t>
      </w:r>
      <w:r>
        <w:rPr>
          <w:rFonts w:hint="eastAsia" w:ascii="仿宋" w:hAnsi="仿宋" w:eastAsia="仿宋"/>
          <w:b/>
          <w:bCs/>
          <w:sz w:val="32"/>
          <w:szCs w:val="32"/>
          <w:lang w:val="en-US" w:eastAsia="zh-CN"/>
        </w:rPr>
        <w:t>公众号报价通道报价</w:t>
      </w:r>
      <w:r>
        <w:rPr>
          <w:rFonts w:hint="eastAsia" w:ascii="仿宋" w:hAnsi="仿宋" w:eastAsia="仿宋"/>
          <w:b/>
          <w:bCs/>
          <w:sz w:val="32"/>
          <w:szCs w:val="32"/>
        </w:rPr>
        <w:t>。</w:t>
      </w:r>
      <w:r>
        <w:rPr>
          <w:rFonts w:hint="eastAsia" w:ascii="仿宋" w:hAnsi="仿宋" w:eastAsia="仿宋"/>
          <w:sz w:val="32"/>
          <w:szCs w:val="32"/>
        </w:rPr>
        <w:t>采用供应（服务）商按需求清单和规定时限等具体要求，在</w:t>
      </w:r>
      <w:r>
        <w:rPr>
          <w:rFonts w:hint="eastAsia" w:ascii="仿宋" w:hAnsi="仿宋" w:eastAsia="仿宋"/>
          <w:sz w:val="32"/>
          <w:szCs w:val="32"/>
          <w:lang w:eastAsia="zh-CN"/>
        </w:rPr>
        <w:t>公众号</w:t>
      </w:r>
      <w:r>
        <w:rPr>
          <w:rFonts w:hint="eastAsia" w:ascii="仿宋" w:hAnsi="仿宋" w:eastAsia="仿宋"/>
          <w:sz w:val="32"/>
          <w:szCs w:val="32"/>
        </w:rPr>
        <w:t>内</w:t>
      </w:r>
      <w:r>
        <w:rPr>
          <w:rFonts w:hint="eastAsia" w:ascii="仿宋" w:hAnsi="仿宋" w:eastAsia="仿宋"/>
          <w:sz w:val="32"/>
          <w:szCs w:val="32"/>
          <w:lang w:val="en-US" w:eastAsia="zh-CN"/>
        </w:rPr>
        <w:t>通过零采管理功能（具体操作流程见附件4）</w:t>
      </w:r>
      <w:r>
        <w:rPr>
          <w:rFonts w:hint="eastAsia" w:ascii="仿宋" w:hAnsi="仿宋" w:eastAsia="仿宋"/>
          <w:sz w:val="32"/>
          <w:szCs w:val="32"/>
        </w:rPr>
        <w:t>直接报价的方式进行，</w:t>
      </w:r>
      <w:r>
        <w:rPr>
          <w:rFonts w:hint="eastAsia" w:ascii="仿宋" w:hAnsi="仿宋" w:eastAsia="仿宋"/>
          <w:sz w:val="32"/>
          <w:szCs w:val="32"/>
          <w:lang w:val="en-US" w:eastAsia="zh-CN"/>
        </w:rPr>
        <w:t>须在截止时间内报价</w:t>
      </w:r>
      <w:r>
        <w:rPr>
          <w:rFonts w:hint="eastAsia" w:ascii="仿宋" w:hAnsi="仿宋" w:eastAsia="仿宋"/>
          <w:sz w:val="32"/>
          <w:szCs w:val="32"/>
        </w:rPr>
        <w:t>，报价最低者中标，报价相同时，在规定时限内先报价者中标。</w:t>
      </w:r>
    </w:p>
    <w:p>
      <w:pPr>
        <w:ind w:firstLine="645"/>
        <w:rPr>
          <w:rFonts w:ascii="仿宋" w:hAnsi="仿宋" w:eastAsia="仿宋"/>
          <w:sz w:val="32"/>
          <w:szCs w:val="32"/>
        </w:rPr>
      </w:pPr>
      <w:r>
        <w:rPr>
          <w:rFonts w:hint="eastAsia" w:ascii="仿宋" w:hAnsi="仿宋" w:eastAsia="仿宋"/>
          <w:b/>
          <w:bCs/>
          <w:sz w:val="32"/>
          <w:szCs w:val="32"/>
        </w:rPr>
        <w:t>2</w:t>
      </w:r>
      <w:r>
        <w:rPr>
          <w:rFonts w:ascii="仿宋" w:hAnsi="仿宋" w:eastAsia="仿宋"/>
          <w:b/>
          <w:bCs/>
          <w:sz w:val="32"/>
          <w:szCs w:val="32"/>
        </w:rPr>
        <w:t>.</w:t>
      </w:r>
      <w:r>
        <w:rPr>
          <w:rFonts w:hint="eastAsia" w:ascii="仿宋" w:hAnsi="仿宋" w:eastAsia="仿宋"/>
          <w:b/>
          <w:bCs/>
          <w:sz w:val="32"/>
          <w:szCs w:val="32"/>
          <w:lang w:val="en-US" w:eastAsia="zh-CN"/>
        </w:rPr>
        <w:t>现场报价</w:t>
      </w:r>
      <w:r>
        <w:rPr>
          <w:rFonts w:hint="eastAsia" w:ascii="仿宋" w:hAnsi="仿宋" w:eastAsia="仿宋"/>
          <w:b/>
          <w:bCs/>
          <w:sz w:val="32"/>
          <w:szCs w:val="32"/>
        </w:rPr>
        <w:t>。</w:t>
      </w:r>
      <w:r>
        <w:rPr>
          <w:rFonts w:hint="eastAsia" w:ascii="仿宋" w:hAnsi="仿宋" w:eastAsia="仿宋"/>
          <w:sz w:val="32"/>
          <w:szCs w:val="32"/>
        </w:rPr>
        <w:t>采用供应（服务）商按需求清单和规定时限等具体要求，</w:t>
      </w:r>
      <w:r>
        <w:rPr>
          <w:rFonts w:hint="eastAsia" w:ascii="仿宋" w:hAnsi="仿宋" w:eastAsia="仿宋"/>
          <w:sz w:val="32"/>
          <w:szCs w:val="32"/>
          <w:lang w:val="en-US" w:eastAsia="zh-CN"/>
        </w:rPr>
        <w:t>按采购人要求携带报价单于指定时间指定地点进行现场统一报价</w:t>
      </w:r>
      <w:r>
        <w:rPr>
          <w:rFonts w:hint="eastAsia" w:ascii="仿宋" w:hAnsi="仿宋" w:eastAsia="仿宋"/>
          <w:sz w:val="32"/>
          <w:szCs w:val="32"/>
        </w:rPr>
        <w:t>，只允许报价1次，不允许多次报价，报价最低者中标，报价相同时，在规定时限内先报价者中标。</w:t>
      </w:r>
    </w:p>
    <w:p>
      <w:pPr>
        <w:ind w:firstLine="645"/>
        <w:rPr>
          <w:rFonts w:ascii="仿宋" w:hAnsi="仿宋" w:eastAsia="仿宋"/>
          <w:sz w:val="32"/>
          <w:szCs w:val="32"/>
        </w:rPr>
      </w:pPr>
      <w:r>
        <w:rPr>
          <w:rFonts w:hint="eastAsia" w:ascii="仿宋" w:hAnsi="仿宋" w:eastAsia="仿宋"/>
          <w:b/>
          <w:bCs/>
          <w:sz w:val="32"/>
          <w:szCs w:val="32"/>
        </w:rPr>
        <w:t>3.报价注意事项。</w:t>
      </w:r>
      <w:r>
        <w:rPr>
          <w:rFonts w:hint="eastAsia" w:ascii="仿宋" w:hAnsi="仿宋" w:eastAsia="仿宋"/>
          <w:sz w:val="32"/>
          <w:szCs w:val="32"/>
        </w:rPr>
        <w:t>供应（服务）商应当仔细阅读项目报价具体要求，按要求进行响应报价，发送报价材料前应当仔细核对，不得以报价材料有误为理由撤回进行重新报价，如有问题可事先咨询沈阳市机关事务管理局项目联系人。</w:t>
      </w:r>
    </w:p>
    <w:p>
      <w:pPr>
        <w:ind w:firstLine="645"/>
        <w:rPr>
          <w:rFonts w:ascii="仿宋" w:hAnsi="仿宋" w:eastAsia="仿宋"/>
          <w:sz w:val="32"/>
          <w:szCs w:val="32"/>
        </w:rPr>
      </w:pPr>
      <w:r>
        <w:rPr>
          <w:rFonts w:hint="eastAsia" w:ascii="仿宋" w:hAnsi="仿宋" w:eastAsia="仿宋"/>
          <w:b/>
          <w:bCs/>
          <w:sz w:val="32"/>
          <w:szCs w:val="32"/>
        </w:rPr>
        <w:t>4.结果公告。</w:t>
      </w:r>
      <w:r>
        <w:rPr>
          <w:rFonts w:hint="eastAsia" w:ascii="仿宋" w:hAnsi="仿宋" w:eastAsia="仿宋"/>
          <w:sz w:val="32"/>
          <w:szCs w:val="32"/>
        </w:rPr>
        <w:t>沈阳市机关事务管理局将会对每个项目的报价情况和中标结果在</w:t>
      </w:r>
      <w:r>
        <w:rPr>
          <w:rFonts w:hint="eastAsia" w:ascii="仿宋" w:hAnsi="仿宋" w:eastAsia="仿宋"/>
          <w:sz w:val="32"/>
          <w:szCs w:val="32"/>
          <w:lang w:eastAsia="zh-CN"/>
        </w:rPr>
        <w:t>公众号</w:t>
      </w:r>
      <w:r>
        <w:rPr>
          <w:rFonts w:hint="eastAsia" w:ascii="仿宋" w:hAnsi="仿宋" w:eastAsia="仿宋"/>
          <w:sz w:val="32"/>
          <w:szCs w:val="32"/>
        </w:rPr>
        <w:t>内进行公告。</w:t>
      </w:r>
    </w:p>
    <w:p>
      <w:pPr>
        <w:ind w:firstLine="645"/>
        <w:rPr>
          <w:rFonts w:ascii="楷体" w:hAnsi="楷体" w:eastAsia="楷体"/>
          <w:b/>
          <w:bCs/>
          <w:sz w:val="32"/>
          <w:szCs w:val="32"/>
        </w:rPr>
      </w:pPr>
      <w:r>
        <w:rPr>
          <w:rFonts w:hint="eastAsia" w:ascii="楷体" w:hAnsi="楷体" w:eastAsia="楷体"/>
          <w:b/>
          <w:bCs/>
          <w:sz w:val="32"/>
          <w:szCs w:val="32"/>
        </w:rPr>
        <w:t>（二）综合评分</w:t>
      </w:r>
    </w:p>
    <w:p>
      <w:pPr>
        <w:ind w:firstLine="645"/>
        <w:rPr>
          <w:rFonts w:ascii="仿宋" w:hAnsi="仿宋" w:eastAsia="仿宋"/>
          <w:sz w:val="32"/>
          <w:szCs w:val="32"/>
        </w:rPr>
      </w:pPr>
      <w:r>
        <w:rPr>
          <w:rFonts w:hint="eastAsia" w:ascii="仿宋" w:hAnsi="仿宋" w:eastAsia="仿宋"/>
          <w:sz w:val="32"/>
          <w:szCs w:val="32"/>
        </w:rPr>
        <w:t>适用于较复杂、金额较大的工程和服务类项目。供应（服务）商须在规定时限内按项目具体要求进行响应并递交相关材料，由沈阳市机关事务管理局按照项目设定的评分办法（满分100分）组织进行综合评分，得分最高者中标，得分最高者为2个或2个以上时，报价得分最高者中标，如再出现报价得分最高者为2个或2个以上时，服务方案得分最高者中标，如再出现无法通过服务方案得分确定中标人时，由沈阳市机关事务管理局研究确定。中标结果在</w:t>
      </w:r>
      <w:r>
        <w:rPr>
          <w:rFonts w:hint="eastAsia" w:ascii="仿宋" w:hAnsi="仿宋" w:eastAsia="仿宋"/>
          <w:sz w:val="32"/>
          <w:szCs w:val="32"/>
          <w:lang w:eastAsia="zh-CN"/>
        </w:rPr>
        <w:t>公众号</w:t>
      </w:r>
      <w:r>
        <w:rPr>
          <w:rFonts w:hint="eastAsia" w:ascii="仿宋" w:hAnsi="仿宋" w:eastAsia="仿宋"/>
          <w:sz w:val="32"/>
          <w:szCs w:val="32"/>
        </w:rPr>
        <w:t>内公告。</w:t>
      </w:r>
    </w:p>
    <w:p>
      <w:pPr>
        <w:ind w:firstLine="645"/>
        <w:rPr>
          <w:rFonts w:ascii="仿宋" w:hAnsi="仿宋" w:eastAsia="仿宋"/>
          <w:sz w:val="32"/>
          <w:szCs w:val="32"/>
        </w:rPr>
      </w:pPr>
      <w:r>
        <w:rPr>
          <w:rFonts w:hint="eastAsia" w:ascii="仿宋" w:hAnsi="仿宋" w:eastAsia="仿宋"/>
          <w:sz w:val="32"/>
          <w:szCs w:val="32"/>
        </w:rPr>
        <w:t>每个项目的评分办法由沈阳市机关事务管理局根据实际情况依法依规设定，满分100分，一般包括以下内容。</w:t>
      </w:r>
    </w:p>
    <w:p>
      <w:pPr>
        <w:ind w:firstLine="645"/>
        <w:rPr>
          <w:rFonts w:ascii="仿宋" w:hAnsi="仿宋" w:eastAsia="仿宋"/>
          <w:sz w:val="32"/>
          <w:szCs w:val="32"/>
        </w:rPr>
      </w:pPr>
      <w:r>
        <w:rPr>
          <w:rFonts w:hint="eastAsia" w:ascii="仿宋" w:hAnsi="仿宋" w:eastAsia="仿宋"/>
          <w:b/>
          <w:bCs/>
          <w:sz w:val="32"/>
          <w:szCs w:val="32"/>
        </w:rPr>
        <w:t>1.合格供应（服务）商条件。</w:t>
      </w:r>
      <w:r>
        <w:rPr>
          <w:rFonts w:hint="eastAsia" w:ascii="仿宋" w:hAnsi="仿宋" w:eastAsia="仿宋"/>
          <w:sz w:val="32"/>
          <w:szCs w:val="32"/>
        </w:rPr>
        <w:t>满足条件的供应（服务）商方可进入评分环节，此部分内容不计入评分办法分值内。</w:t>
      </w:r>
    </w:p>
    <w:p>
      <w:pPr>
        <w:ind w:firstLine="645"/>
        <w:rPr>
          <w:rFonts w:ascii="仿宋" w:hAnsi="仿宋" w:eastAsia="仿宋"/>
          <w:sz w:val="32"/>
          <w:szCs w:val="32"/>
        </w:rPr>
      </w:pPr>
      <w:r>
        <w:rPr>
          <w:rFonts w:hint="eastAsia" w:ascii="仿宋" w:hAnsi="仿宋" w:eastAsia="仿宋"/>
          <w:b/>
          <w:bCs/>
          <w:sz w:val="32"/>
          <w:szCs w:val="32"/>
        </w:rPr>
        <w:t>2.项目报价。</w:t>
      </w:r>
      <w:r>
        <w:rPr>
          <w:rFonts w:hint="eastAsia" w:ascii="仿宋" w:hAnsi="仿宋" w:eastAsia="仿宋"/>
          <w:sz w:val="32"/>
          <w:szCs w:val="32"/>
        </w:rPr>
        <w:t>按项目具体要求、单位、格式进行报价。</w:t>
      </w:r>
    </w:p>
    <w:p>
      <w:pPr>
        <w:ind w:firstLine="645"/>
        <w:rPr>
          <w:rFonts w:ascii="仿宋" w:hAnsi="仿宋" w:eastAsia="仿宋"/>
          <w:sz w:val="32"/>
          <w:szCs w:val="32"/>
        </w:rPr>
      </w:pPr>
      <w:r>
        <w:rPr>
          <w:rFonts w:hint="eastAsia" w:ascii="仿宋" w:hAnsi="仿宋" w:eastAsia="仿宋"/>
          <w:b/>
          <w:bCs/>
          <w:sz w:val="32"/>
          <w:szCs w:val="32"/>
        </w:rPr>
        <w:t>3.服务（技术）方案。</w:t>
      </w:r>
      <w:r>
        <w:rPr>
          <w:rFonts w:hint="eastAsia" w:ascii="仿宋" w:hAnsi="仿宋" w:eastAsia="仿宋"/>
          <w:sz w:val="32"/>
          <w:szCs w:val="32"/>
        </w:rPr>
        <w:t>按项目具体要求内容注意进行响应，供应（服务）商未响应的不得分。</w:t>
      </w:r>
    </w:p>
    <w:p>
      <w:pPr>
        <w:ind w:firstLine="645"/>
        <w:rPr>
          <w:rFonts w:ascii="仿宋" w:hAnsi="仿宋" w:eastAsia="仿宋"/>
          <w:sz w:val="32"/>
          <w:szCs w:val="32"/>
        </w:rPr>
      </w:pPr>
      <w:r>
        <w:rPr>
          <w:rFonts w:hint="eastAsia" w:ascii="仿宋" w:hAnsi="仿宋" w:eastAsia="仿宋"/>
          <w:b/>
          <w:bCs/>
          <w:sz w:val="32"/>
          <w:szCs w:val="32"/>
        </w:rPr>
        <w:t>4.商务部分。</w:t>
      </w:r>
      <w:r>
        <w:rPr>
          <w:rFonts w:hint="eastAsia" w:ascii="仿宋" w:hAnsi="仿宋" w:eastAsia="仿宋"/>
          <w:sz w:val="32"/>
          <w:szCs w:val="32"/>
        </w:rPr>
        <w:t>按项目要求提供实力、业绩等证明材料，供应（服务）商无法提供的不得分。</w:t>
      </w:r>
    </w:p>
    <w:p>
      <w:pPr>
        <w:ind w:firstLine="645"/>
        <w:rPr>
          <w:rFonts w:ascii="仿宋" w:hAnsi="仿宋" w:eastAsia="仿宋"/>
          <w:b/>
          <w:bCs/>
          <w:sz w:val="32"/>
          <w:szCs w:val="32"/>
        </w:rPr>
      </w:pPr>
      <w:r>
        <w:rPr>
          <w:rFonts w:hint="eastAsia" w:ascii="仿宋" w:hAnsi="仿宋" w:eastAsia="仿宋"/>
          <w:b/>
          <w:bCs/>
          <w:sz w:val="32"/>
          <w:szCs w:val="32"/>
        </w:rPr>
        <w:t>5.其他项目所需设置的评分内容。</w:t>
      </w:r>
    </w:p>
    <w:p>
      <w:pPr>
        <w:ind w:firstLine="645"/>
        <w:rPr>
          <w:rFonts w:ascii="黑体" w:hAnsi="黑体" w:eastAsia="黑体"/>
          <w:sz w:val="32"/>
          <w:szCs w:val="32"/>
        </w:rPr>
      </w:pPr>
      <w:r>
        <w:rPr>
          <w:rFonts w:hint="eastAsia" w:ascii="黑体" w:hAnsi="黑体" w:eastAsia="黑体"/>
          <w:sz w:val="32"/>
          <w:szCs w:val="32"/>
        </w:rPr>
        <w:t>三、备案供应（服务）商微信群</w:t>
      </w:r>
      <w:r>
        <w:rPr>
          <w:rFonts w:hint="eastAsia" w:ascii="黑体" w:hAnsi="黑体" w:eastAsia="黑体"/>
          <w:sz w:val="32"/>
          <w:szCs w:val="32"/>
          <w:lang w:eastAsia="zh-CN"/>
        </w:rPr>
        <w:t>及公众号</w:t>
      </w:r>
      <w:r>
        <w:rPr>
          <w:rFonts w:hint="eastAsia" w:ascii="黑体" w:hAnsi="黑体" w:eastAsia="黑体"/>
          <w:sz w:val="32"/>
          <w:szCs w:val="32"/>
        </w:rPr>
        <w:t>有关要求</w:t>
      </w:r>
    </w:p>
    <w:p>
      <w:pPr>
        <w:ind w:firstLine="645"/>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我局</w:t>
      </w:r>
      <w:r>
        <w:rPr>
          <w:rFonts w:hint="eastAsia" w:ascii="仿宋" w:hAnsi="仿宋" w:eastAsia="仿宋"/>
          <w:sz w:val="32"/>
          <w:szCs w:val="32"/>
        </w:rPr>
        <w:t>微信群</w:t>
      </w:r>
      <w:r>
        <w:rPr>
          <w:rFonts w:hint="eastAsia" w:ascii="仿宋" w:hAnsi="仿宋" w:eastAsia="仿宋"/>
          <w:sz w:val="32"/>
          <w:szCs w:val="32"/>
          <w:lang w:eastAsia="zh-CN"/>
        </w:rPr>
        <w:t>及公众号</w:t>
      </w:r>
      <w:r>
        <w:rPr>
          <w:rFonts w:hint="eastAsia" w:ascii="仿宋" w:hAnsi="仿宋" w:eastAsia="仿宋"/>
          <w:sz w:val="32"/>
          <w:szCs w:val="32"/>
        </w:rPr>
        <w:t>用于沈阳市机关事务管理局小额零星采购工作，采取“有项目办理、无事不扰”的原则组织运行，供应（服务）商不得在微信群内发布不当言论、广告、红包、无关链接、技术探讨、闲聊等无关内容，一经发现第一次警告，第二次直接移除群，并取消备案供应（服务）商资格。</w:t>
      </w:r>
    </w:p>
    <w:p>
      <w:pPr>
        <w:ind w:firstLine="645"/>
        <w:rPr>
          <w:rFonts w:ascii="仿宋" w:hAnsi="仿宋" w:eastAsia="仿宋"/>
          <w:sz w:val="32"/>
          <w:szCs w:val="32"/>
        </w:rPr>
      </w:pPr>
      <w:r>
        <w:rPr>
          <w:rFonts w:hint="eastAsia" w:ascii="仿宋" w:hAnsi="仿宋" w:eastAsia="仿宋"/>
          <w:sz w:val="32"/>
          <w:szCs w:val="32"/>
        </w:rPr>
        <w:t>2.供应（服务）商可根据自己意愿对</w:t>
      </w:r>
      <w:r>
        <w:rPr>
          <w:rFonts w:hint="eastAsia" w:ascii="仿宋" w:hAnsi="仿宋" w:eastAsia="仿宋"/>
          <w:sz w:val="32"/>
          <w:szCs w:val="32"/>
          <w:lang w:eastAsia="zh-CN"/>
        </w:rPr>
        <w:t>公众号</w:t>
      </w:r>
      <w:r>
        <w:rPr>
          <w:rFonts w:hint="eastAsia" w:ascii="仿宋" w:hAnsi="仿宋" w:eastAsia="仿宋"/>
          <w:sz w:val="32"/>
          <w:szCs w:val="32"/>
        </w:rPr>
        <w:t>内项目进行响应。</w:t>
      </w:r>
    </w:p>
    <w:p>
      <w:pPr>
        <w:ind w:firstLine="645"/>
        <w:rPr>
          <w:rFonts w:ascii="仿宋" w:hAnsi="仿宋" w:eastAsia="仿宋"/>
          <w:sz w:val="32"/>
          <w:szCs w:val="32"/>
        </w:rPr>
      </w:pPr>
      <w:r>
        <w:rPr>
          <w:rFonts w:hint="eastAsia" w:ascii="仿宋" w:hAnsi="仿宋" w:eastAsia="仿宋"/>
          <w:sz w:val="32"/>
          <w:szCs w:val="32"/>
        </w:rPr>
        <w:t>3.供应（服务）商应当对</w:t>
      </w:r>
      <w:r>
        <w:rPr>
          <w:rFonts w:hint="eastAsia" w:ascii="仿宋" w:hAnsi="仿宋" w:eastAsia="仿宋"/>
          <w:sz w:val="32"/>
          <w:szCs w:val="32"/>
          <w:lang w:eastAsia="zh-CN"/>
        </w:rPr>
        <w:t>公众号</w:t>
      </w:r>
      <w:r>
        <w:rPr>
          <w:rFonts w:hint="eastAsia" w:ascii="仿宋" w:hAnsi="仿宋" w:eastAsia="仿宋"/>
          <w:sz w:val="32"/>
          <w:szCs w:val="32"/>
        </w:rPr>
        <w:t>内响应内容真实性负责。</w:t>
      </w:r>
    </w:p>
    <w:p>
      <w:pPr>
        <w:ind w:firstLine="645"/>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.供应（服务）商中标后应当按照报价诚实履约，无故拒不履约的，查实后消备案供应（服务）商资格并接移除群。</w:t>
      </w:r>
    </w:p>
    <w:p>
      <w:pPr>
        <w:ind w:firstLine="645"/>
        <w:rPr>
          <w:rFonts w:ascii="黑体" w:hAnsi="黑体" w:eastAsia="黑体"/>
          <w:sz w:val="32"/>
          <w:szCs w:val="32"/>
        </w:rPr>
      </w:pPr>
      <w:r>
        <w:rPr>
          <w:rFonts w:hint="eastAsia" w:ascii="黑体" w:hAnsi="黑体" w:eastAsia="黑体"/>
          <w:sz w:val="32"/>
          <w:szCs w:val="32"/>
        </w:rPr>
        <w:t>四、质疑和解释答疑</w:t>
      </w:r>
    </w:p>
    <w:p>
      <w:pPr>
        <w:ind w:firstLine="645"/>
        <w:rPr>
          <w:rFonts w:ascii="仿宋" w:hAnsi="仿宋" w:eastAsia="仿宋"/>
          <w:sz w:val="32"/>
          <w:szCs w:val="32"/>
        </w:rPr>
      </w:pPr>
      <w:r>
        <w:rPr>
          <w:rFonts w:hint="eastAsia" w:ascii="仿宋" w:hAnsi="仿宋" w:eastAsia="仿宋"/>
          <w:sz w:val="32"/>
          <w:szCs w:val="32"/>
        </w:rPr>
        <w:t>供应（服务）商对项目有质疑时，应当通过书面方式，在项目有效期内送达沈阳市机关事务管理局</w:t>
      </w:r>
      <w:r>
        <w:rPr>
          <w:rFonts w:hint="eastAsia" w:ascii="仿宋" w:hAnsi="仿宋" w:eastAsia="仿宋"/>
          <w:sz w:val="32"/>
          <w:szCs w:val="32"/>
          <w:lang w:val="en-US" w:eastAsia="zh-CN"/>
        </w:rPr>
        <w:t>采购管理</w:t>
      </w:r>
      <w:r>
        <w:rPr>
          <w:rFonts w:hint="eastAsia" w:ascii="仿宋" w:hAnsi="仿宋" w:eastAsia="仿宋"/>
          <w:sz w:val="32"/>
          <w:szCs w:val="32"/>
        </w:rPr>
        <w:t>处，由</w:t>
      </w:r>
      <w:r>
        <w:rPr>
          <w:rFonts w:hint="eastAsia" w:ascii="仿宋" w:hAnsi="仿宋" w:eastAsia="仿宋"/>
          <w:sz w:val="32"/>
          <w:szCs w:val="32"/>
          <w:lang w:val="en-US" w:eastAsia="zh-CN"/>
        </w:rPr>
        <w:t>采购管理</w:t>
      </w:r>
      <w:r>
        <w:rPr>
          <w:rFonts w:hint="eastAsia" w:ascii="仿宋" w:hAnsi="仿宋" w:eastAsia="仿宋"/>
          <w:sz w:val="32"/>
          <w:szCs w:val="32"/>
        </w:rPr>
        <w:t>处负责解释答疑。</w:t>
      </w:r>
    </w:p>
    <w:p>
      <w:pPr>
        <w:ind w:firstLine="645"/>
        <w:rPr>
          <w:rFonts w:ascii="黑体" w:hAnsi="黑体" w:eastAsia="黑体"/>
          <w:sz w:val="32"/>
          <w:szCs w:val="32"/>
        </w:rPr>
      </w:pPr>
      <w:r>
        <w:rPr>
          <w:rFonts w:hint="eastAsia" w:ascii="黑体" w:hAnsi="黑体" w:eastAsia="黑体"/>
          <w:sz w:val="32"/>
          <w:szCs w:val="32"/>
        </w:rPr>
        <w:t>五、廉政监督</w:t>
      </w:r>
    </w:p>
    <w:p>
      <w:pPr>
        <w:ind w:firstLine="645"/>
        <w:rPr>
          <w:rFonts w:ascii="仿宋" w:hAnsi="仿宋" w:eastAsia="仿宋"/>
          <w:sz w:val="32"/>
          <w:szCs w:val="32"/>
        </w:rPr>
      </w:pPr>
      <w:r>
        <w:rPr>
          <w:rFonts w:hint="eastAsia" w:ascii="仿宋" w:hAnsi="仿宋" w:eastAsia="仿宋"/>
          <w:sz w:val="32"/>
          <w:szCs w:val="32"/>
        </w:rPr>
        <w:t>沈阳市机关事务管理局小额零星采购工作接受各备案供应（服务）商的监督，如有廉政问题线索请反映至沈阳市机关事务管理局机关纪委，反映问题应当以实名方式且真实。</w:t>
      </w:r>
    </w:p>
    <w:p>
      <w:pPr>
        <w:ind w:firstLine="645"/>
        <w:rPr>
          <w:rFonts w:ascii="仿宋" w:hAnsi="仿宋" w:eastAsia="仿宋"/>
          <w:sz w:val="32"/>
          <w:szCs w:val="32"/>
        </w:rPr>
      </w:pPr>
      <w:r>
        <w:rPr>
          <w:rFonts w:hint="eastAsia" w:ascii="仿宋" w:hAnsi="仿宋" w:eastAsia="仿宋"/>
          <w:sz w:val="32"/>
          <w:szCs w:val="32"/>
        </w:rPr>
        <w:t>监督电话：024-83779211</w:t>
      </w:r>
    </w:p>
    <w:p>
      <w:pPr>
        <w:ind w:firstLine="645"/>
        <w:rPr>
          <w:rFonts w:ascii="黑体" w:hAnsi="黑体" w:eastAsia="黑体"/>
          <w:sz w:val="32"/>
          <w:szCs w:val="32"/>
        </w:rPr>
      </w:pPr>
      <w:r>
        <w:rPr>
          <w:rFonts w:hint="eastAsia" w:ascii="黑体" w:hAnsi="黑体" w:eastAsia="黑体"/>
          <w:sz w:val="32"/>
          <w:szCs w:val="32"/>
        </w:rPr>
        <w:t>六、其他</w:t>
      </w:r>
    </w:p>
    <w:p>
      <w:pPr>
        <w:ind w:firstLine="645"/>
        <w:rPr>
          <w:rFonts w:hint="eastAsia" w:ascii="仿宋" w:hAnsi="仿宋" w:eastAsia="仿宋"/>
          <w:sz w:val="32"/>
          <w:szCs w:val="32"/>
        </w:rPr>
      </w:pPr>
      <w:r>
        <w:rPr>
          <w:rFonts w:hint="eastAsia" w:ascii="仿宋" w:hAnsi="仿宋" w:eastAsia="仿宋"/>
          <w:sz w:val="32"/>
          <w:szCs w:val="32"/>
        </w:rPr>
        <w:t>鉴于我局小额零星采购方式是依据国家、省、市关于采购工作有关法律法规自主创新的模式，按照“实践——认识——再实践——再认识——逐步完善采购模式”的原则，我局会结合采购实践及供应商的意见、建议，不定期的对运行规则进行调整完善，具体情况详见沈阳市机关事务管理局官方网站及各</w:t>
      </w:r>
      <w:r>
        <w:rPr>
          <w:rFonts w:hint="eastAsia" w:ascii="仿宋" w:hAnsi="仿宋" w:eastAsia="仿宋"/>
          <w:sz w:val="32"/>
          <w:szCs w:val="32"/>
          <w:lang w:eastAsia="zh-CN"/>
        </w:rPr>
        <w:t>公众号</w:t>
      </w:r>
      <w:r>
        <w:rPr>
          <w:rFonts w:hint="eastAsia" w:ascii="仿宋" w:hAnsi="仿宋" w:eastAsia="仿宋"/>
          <w:sz w:val="32"/>
          <w:szCs w:val="32"/>
        </w:rPr>
        <w:t>通知公告。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文泉驿微米黑"/>
    <w:panose1 w:val="00000000000000000000"/>
    <w:charset w:val="86"/>
    <w:family w:val="auto"/>
    <w:pitch w:val="default"/>
    <w:sig w:usb0="00000000" w:usb1="00000000" w:usb2="00000000" w:usb3="00000000" w:csb0="00000000" w:csb1="00000000"/>
  </w:font>
  <w:font w:name="等线">
    <w:altName w:val="文泉驿微米黑"/>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1603261"/>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0E4"/>
    <w:rsid w:val="000605F2"/>
    <w:rsid w:val="00071B38"/>
    <w:rsid w:val="000A61FC"/>
    <w:rsid w:val="000B12B5"/>
    <w:rsid w:val="000E200D"/>
    <w:rsid w:val="001150E4"/>
    <w:rsid w:val="001B1135"/>
    <w:rsid w:val="001E753E"/>
    <w:rsid w:val="00203EB8"/>
    <w:rsid w:val="00224785"/>
    <w:rsid w:val="00257E1A"/>
    <w:rsid w:val="002C2731"/>
    <w:rsid w:val="002F434F"/>
    <w:rsid w:val="00395FCB"/>
    <w:rsid w:val="00447278"/>
    <w:rsid w:val="004B016D"/>
    <w:rsid w:val="004E5404"/>
    <w:rsid w:val="00502559"/>
    <w:rsid w:val="00523FA6"/>
    <w:rsid w:val="00595EF3"/>
    <w:rsid w:val="005E27AC"/>
    <w:rsid w:val="0065018D"/>
    <w:rsid w:val="006A4326"/>
    <w:rsid w:val="006C52A6"/>
    <w:rsid w:val="00710FDB"/>
    <w:rsid w:val="007335C9"/>
    <w:rsid w:val="0078347D"/>
    <w:rsid w:val="007D1330"/>
    <w:rsid w:val="008054B1"/>
    <w:rsid w:val="00860207"/>
    <w:rsid w:val="008832FC"/>
    <w:rsid w:val="008F125E"/>
    <w:rsid w:val="00915F1E"/>
    <w:rsid w:val="00944201"/>
    <w:rsid w:val="009E2A8C"/>
    <w:rsid w:val="009F5EE7"/>
    <w:rsid w:val="00A11617"/>
    <w:rsid w:val="00A739C5"/>
    <w:rsid w:val="00A74551"/>
    <w:rsid w:val="00A947FF"/>
    <w:rsid w:val="00AE520A"/>
    <w:rsid w:val="00B03746"/>
    <w:rsid w:val="00BE1B7F"/>
    <w:rsid w:val="00C77F52"/>
    <w:rsid w:val="00CA2C90"/>
    <w:rsid w:val="00D03009"/>
    <w:rsid w:val="00D25E79"/>
    <w:rsid w:val="00D376CA"/>
    <w:rsid w:val="00D420D4"/>
    <w:rsid w:val="00D55CFE"/>
    <w:rsid w:val="00DD1BE6"/>
    <w:rsid w:val="00DD6C48"/>
    <w:rsid w:val="00E21254"/>
    <w:rsid w:val="00E30304"/>
    <w:rsid w:val="00E527A1"/>
    <w:rsid w:val="00E81998"/>
    <w:rsid w:val="00E834AB"/>
    <w:rsid w:val="00EB0C04"/>
    <w:rsid w:val="00FB5252"/>
    <w:rsid w:val="282D4D7D"/>
    <w:rsid w:val="368C6C4E"/>
    <w:rsid w:val="433A69E1"/>
    <w:rsid w:val="5F3C383E"/>
    <w:rsid w:val="675B630E"/>
    <w:rsid w:val="68E65108"/>
    <w:rsid w:val="6DDD2662"/>
    <w:rsid w:val="70C8068A"/>
    <w:rsid w:val="7DBE3C51"/>
    <w:rsid w:val="7EB93531"/>
    <w:rsid w:val="7FFF8FE3"/>
    <w:rsid w:val="FFB33B79"/>
    <w:rsid w:val="FFCE6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294</Words>
  <Characters>1677</Characters>
  <Lines>13</Lines>
  <Paragraphs>3</Paragraphs>
  <TotalTime>11</TotalTime>
  <ScaleCrop>false</ScaleCrop>
  <LinksUpToDate>false</LinksUpToDate>
  <CharactersWithSpaces>1968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2020-09-15T08:45:00Z</dcterms:created>
  <dc:creator>songyang0718@126.com</dc:creator>
  <cp:lastModifiedBy>user</cp:lastModifiedBy>
  <dcterms:modified xsi:type="dcterms:W3CDTF">2022-03-14T14:28:47Z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1AB4336C88324736A348ABDBE09BEFE5</vt:lpwstr>
  </property>
</Properties>
</file>