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2E5" w:rsidRDefault="008928D7">
      <w:pPr>
        <w:rPr>
          <w:rFonts w:hint="eastAsia"/>
        </w:rPr>
      </w:pPr>
      <w:r>
        <w:rPr>
          <w:noProof/>
        </w:rPr>
        <w:drawing>
          <wp:inline distT="0" distB="0" distL="0" distR="0" wp14:anchorId="2E0D1F7E" wp14:editId="487DE044">
            <wp:extent cx="4937760" cy="60045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937760" cy="6004560"/>
                    </a:xfrm>
                    <a:prstGeom prst="rect">
                      <a:avLst/>
                    </a:prstGeom>
                  </pic:spPr>
                </pic:pic>
              </a:graphicData>
            </a:graphic>
          </wp:inline>
        </w:drawing>
      </w:r>
    </w:p>
    <w:p w:rsidR="008928D7" w:rsidRDefault="008928D7">
      <w:pPr>
        <w:rPr>
          <w:rFonts w:hint="eastAsia"/>
        </w:rPr>
      </w:pPr>
      <w:r>
        <w:rPr>
          <w:noProof/>
        </w:rPr>
        <w:drawing>
          <wp:inline distT="0" distB="0" distL="0" distR="0" wp14:anchorId="14FBF0BF" wp14:editId="278F909C">
            <wp:extent cx="4968240" cy="2278380"/>
            <wp:effectExtent l="0" t="0" r="381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968240" cy="2278380"/>
                    </a:xfrm>
                    <a:prstGeom prst="rect">
                      <a:avLst/>
                    </a:prstGeom>
                  </pic:spPr>
                </pic:pic>
              </a:graphicData>
            </a:graphic>
          </wp:inline>
        </w:drawing>
      </w:r>
    </w:p>
    <w:p w:rsidR="008928D7" w:rsidRPr="008928D7" w:rsidRDefault="008928D7">
      <w:r>
        <w:t>上图表中标</w:t>
      </w:r>
      <w:proofErr w:type="gramStart"/>
      <w:r>
        <w:t>红范围</w:t>
      </w:r>
      <w:proofErr w:type="gramEnd"/>
      <w:r>
        <w:t>是单位应该填写每月月报数据的指标。</w:t>
      </w:r>
    </w:p>
    <w:p w:rsidR="008928D7" w:rsidRDefault="008928D7" w:rsidP="008928D7">
      <w:pPr>
        <w:jc w:val="center"/>
        <w:rPr>
          <w:rFonts w:hint="eastAsia"/>
        </w:rPr>
      </w:pPr>
      <w:r>
        <w:lastRenderedPageBreak/>
        <w:t>资产月报的</w:t>
      </w:r>
      <w:r>
        <w:t>“</w:t>
      </w:r>
      <w:r>
        <w:t>资产情况单户表</w:t>
      </w:r>
      <w:r>
        <w:t>”</w:t>
      </w:r>
      <w:r>
        <w:t>的内容如何填报</w:t>
      </w:r>
    </w:p>
    <w:p w:rsidR="008928D7" w:rsidRDefault="008928D7" w:rsidP="008928D7">
      <w:pPr>
        <w:jc w:val="center"/>
      </w:pPr>
    </w:p>
    <w:p w:rsidR="008928D7" w:rsidRDefault="008928D7">
      <w:pPr>
        <w:rPr>
          <w:rFonts w:hint="eastAsia"/>
        </w:rPr>
      </w:pPr>
      <w:r>
        <w:rPr>
          <w:rFonts w:hint="eastAsia"/>
        </w:rPr>
        <w:t>1</w:t>
      </w:r>
      <w:r>
        <w:rPr>
          <w:rFonts w:hint="eastAsia"/>
        </w:rPr>
        <w:t>、“流动资产”</w:t>
      </w:r>
      <w:r>
        <w:rPr>
          <w:rFonts w:hint="eastAsia"/>
        </w:rPr>
        <w:t>2</w:t>
      </w:r>
      <w:r>
        <w:rPr>
          <w:rFonts w:hint="eastAsia"/>
        </w:rPr>
        <w:t>行</w:t>
      </w:r>
      <w:r>
        <w:rPr>
          <w:rFonts w:hint="eastAsia"/>
        </w:rPr>
        <w:t>2</w:t>
      </w:r>
      <w:r>
        <w:rPr>
          <w:rFonts w:hint="eastAsia"/>
        </w:rPr>
        <w:t>栏：</w:t>
      </w:r>
    </w:p>
    <w:p w:rsidR="008928D7" w:rsidRDefault="008928D7">
      <w:pPr>
        <w:rPr>
          <w:rFonts w:hint="eastAsia"/>
        </w:rPr>
      </w:pPr>
      <w:r>
        <w:rPr>
          <w:noProof/>
        </w:rPr>
        <w:drawing>
          <wp:inline distT="0" distB="0" distL="0" distR="0" wp14:anchorId="1A25DE53" wp14:editId="4F44BE33">
            <wp:extent cx="5274310" cy="15383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153834"/>
                    </a:xfrm>
                    <a:prstGeom prst="rect">
                      <a:avLst/>
                    </a:prstGeom>
                  </pic:spPr>
                </pic:pic>
              </a:graphicData>
            </a:graphic>
          </wp:inline>
        </w:drawing>
      </w:r>
    </w:p>
    <w:p w:rsidR="000B72E5" w:rsidRDefault="00F57B3C">
      <w:pPr>
        <w:rPr>
          <w:rFonts w:hint="eastAsia"/>
        </w:rPr>
      </w:pPr>
      <w:r>
        <w:rPr>
          <w:rFonts w:hint="eastAsia"/>
        </w:rPr>
        <w:t>需要对照</w:t>
      </w:r>
      <w:r w:rsidR="008928D7">
        <w:rPr>
          <w:rFonts w:hint="eastAsia"/>
        </w:rPr>
        <w:t>单位财务或会计人员提供的当月</w:t>
      </w:r>
      <w:r w:rsidRPr="00F57B3C">
        <w:rPr>
          <w:rFonts w:hint="eastAsia"/>
          <w:color w:val="FF0000"/>
        </w:rPr>
        <w:t>财务</w:t>
      </w:r>
      <w:proofErr w:type="gramStart"/>
      <w:r w:rsidRPr="00F57B3C">
        <w:rPr>
          <w:rFonts w:hint="eastAsia"/>
          <w:color w:val="FF0000"/>
        </w:rPr>
        <w:t>账</w:t>
      </w:r>
      <w:proofErr w:type="gramEnd"/>
      <w:r w:rsidR="008928D7">
        <w:rPr>
          <w:rFonts w:hint="eastAsia"/>
        </w:rPr>
        <w:t>资产负债表中的“流动资产合计”期末余额数填写</w:t>
      </w:r>
      <w:r>
        <w:rPr>
          <w:rFonts w:hint="eastAsia"/>
        </w:rPr>
        <w:t>资产月报</w:t>
      </w:r>
      <w:r w:rsidR="008928D7">
        <w:rPr>
          <w:rFonts w:hint="eastAsia"/>
        </w:rPr>
        <w:t>。下图</w:t>
      </w:r>
      <w:r>
        <w:rPr>
          <w:rFonts w:hint="eastAsia"/>
        </w:rPr>
        <w:t>标红处</w:t>
      </w:r>
      <w:r w:rsidR="008928D7">
        <w:rPr>
          <w:rFonts w:hint="eastAsia"/>
        </w:rPr>
        <w:t>为</w:t>
      </w:r>
      <w:r w:rsidR="008928D7" w:rsidRPr="008928D7">
        <w:rPr>
          <w:rFonts w:hint="eastAsia"/>
          <w:color w:val="FF0000"/>
        </w:rPr>
        <w:t>财务账</w:t>
      </w:r>
      <w:r w:rsidR="008928D7">
        <w:rPr>
          <w:rFonts w:hint="eastAsia"/>
        </w:rPr>
        <w:t>的资产负债表</w:t>
      </w:r>
      <w:r>
        <w:rPr>
          <w:rFonts w:hint="eastAsia"/>
        </w:rPr>
        <w:t>对应指标</w:t>
      </w:r>
      <w:r w:rsidR="008928D7">
        <w:rPr>
          <w:rFonts w:hint="eastAsia"/>
        </w:rPr>
        <w:t>。</w:t>
      </w:r>
    </w:p>
    <w:p w:rsidR="008928D7" w:rsidRDefault="008928D7">
      <w:pPr>
        <w:rPr>
          <w:rFonts w:hint="eastAsia"/>
        </w:rPr>
      </w:pPr>
      <w:r>
        <w:rPr>
          <w:noProof/>
        </w:rPr>
        <w:drawing>
          <wp:inline distT="0" distB="0" distL="0" distR="0" wp14:anchorId="70BACAF8" wp14:editId="54678FE8">
            <wp:extent cx="5274310" cy="490620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4906207"/>
                    </a:xfrm>
                    <a:prstGeom prst="rect">
                      <a:avLst/>
                    </a:prstGeom>
                  </pic:spPr>
                </pic:pic>
              </a:graphicData>
            </a:graphic>
          </wp:inline>
        </w:drawing>
      </w:r>
    </w:p>
    <w:p w:rsidR="00F57B3C" w:rsidRDefault="00F57B3C">
      <w:pPr>
        <w:rPr>
          <w:rFonts w:hint="eastAsia"/>
        </w:rPr>
      </w:pPr>
    </w:p>
    <w:p w:rsidR="008928D7" w:rsidRDefault="008928D7">
      <w:pPr>
        <w:rPr>
          <w:rFonts w:hint="eastAsia"/>
        </w:rPr>
      </w:pPr>
      <w:r>
        <w:rPr>
          <w:rFonts w:hint="eastAsia"/>
        </w:rPr>
        <w:t>2</w:t>
      </w:r>
      <w:r>
        <w:rPr>
          <w:rFonts w:hint="eastAsia"/>
        </w:rPr>
        <w:t>、</w:t>
      </w:r>
      <w:r w:rsidR="00F57B3C">
        <w:rPr>
          <w:rFonts w:hint="eastAsia"/>
        </w:rPr>
        <w:t>“库存现金”</w:t>
      </w:r>
      <w:r w:rsidR="00F57B3C">
        <w:rPr>
          <w:rFonts w:hint="eastAsia"/>
        </w:rPr>
        <w:t>4</w:t>
      </w:r>
      <w:r w:rsidR="00F57B3C">
        <w:rPr>
          <w:rFonts w:hint="eastAsia"/>
        </w:rPr>
        <w:t>行</w:t>
      </w:r>
      <w:r w:rsidR="00F57B3C">
        <w:rPr>
          <w:rFonts w:hint="eastAsia"/>
        </w:rPr>
        <w:t>2</w:t>
      </w:r>
      <w:r w:rsidR="00F57B3C">
        <w:rPr>
          <w:rFonts w:hint="eastAsia"/>
        </w:rPr>
        <w:t>栏、“银行存款”</w:t>
      </w:r>
      <w:r w:rsidR="00F57B3C">
        <w:rPr>
          <w:rFonts w:hint="eastAsia"/>
        </w:rPr>
        <w:t>5</w:t>
      </w:r>
      <w:r w:rsidR="00F57B3C">
        <w:rPr>
          <w:rFonts w:hint="eastAsia"/>
        </w:rPr>
        <w:t>行</w:t>
      </w:r>
      <w:r w:rsidR="00F57B3C">
        <w:rPr>
          <w:rFonts w:hint="eastAsia"/>
        </w:rPr>
        <w:t>2</w:t>
      </w:r>
      <w:r w:rsidR="00F57B3C">
        <w:rPr>
          <w:rFonts w:hint="eastAsia"/>
        </w:rPr>
        <w:t>栏、</w:t>
      </w:r>
      <w:r w:rsidR="00F57B3C">
        <w:rPr>
          <w:rFonts w:hint="eastAsia"/>
        </w:rPr>
        <w:t>“</w:t>
      </w:r>
      <w:r w:rsidR="00F57B3C">
        <w:rPr>
          <w:rFonts w:hint="eastAsia"/>
        </w:rPr>
        <w:t>零余额账户用款额度</w:t>
      </w:r>
      <w:r w:rsidR="00F57B3C">
        <w:rPr>
          <w:rFonts w:hint="eastAsia"/>
        </w:rPr>
        <w:t>”</w:t>
      </w:r>
      <w:r w:rsidR="00F57B3C">
        <w:rPr>
          <w:rFonts w:hint="eastAsia"/>
        </w:rPr>
        <w:t>6</w:t>
      </w:r>
      <w:r w:rsidR="00F57B3C">
        <w:rPr>
          <w:rFonts w:hint="eastAsia"/>
        </w:rPr>
        <w:t>行</w:t>
      </w:r>
      <w:r w:rsidR="00F57B3C">
        <w:rPr>
          <w:rFonts w:hint="eastAsia"/>
        </w:rPr>
        <w:t>2</w:t>
      </w:r>
      <w:r w:rsidR="00F57B3C">
        <w:rPr>
          <w:rFonts w:hint="eastAsia"/>
        </w:rPr>
        <w:t>栏、“</w:t>
      </w:r>
      <w:r w:rsidR="00F57B3C">
        <w:rPr>
          <w:rFonts w:hint="eastAsia"/>
        </w:rPr>
        <w:t>其他货币资金</w:t>
      </w:r>
      <w:r w:rsidR="00F57B3C">
        <w:rPr>
          <w:rFonts w:hint="eastAsia"/>
        </w:rPr>
        <w:t>”</w:t>
      </w:r>
      <w:r w:rsidR="00F57B3C">
        <w:rPr>
          <w:rFonts w:hint="eastAsia"/>
        </w:rPr>
        <w:t>7</w:t>
      </w:r>
      <w:r w:rsidR="00F57B3C">
        <w:rPr>
          <w:rFonts w:hint="eastAsia"/>
        </w:rPr>
        <w:t>行</w:t>
      </w:r>
      <w:r w:rsidR="00F57B3C">
        <w:rPr>
          <w:rFonts w:hint="eastAsia"/>
        </w:rPr>
        <w:t>2</w:t>
      </w:r>
      <w:r w:rsidR="00F57B3C">
        <w:rPr>
          <w:rFonts w:hint="eastAsia"/>
        </w:rPr>
        <w:t>栏</w:t>
      </w:r>
      <w:r w:rsidR="00F57B3C">
        <w:rPr>
          <w:rFonts w:hint="eastAsia"/>
        </w:rPr>
        <w:t>：</w:t>
      </w:r>
    </w:p>
    <w:p w:rsidR="008928D7" w:rsidRDefault="00F57B3C">
      <w:pPr>
        <w:rPr>
          <w:rFonts w:hint="eastAsia"/>
        </w:rPr>
      </w:pPr>
      <w:r>
        <w:rPr>
          <w:noProof/>
        </w:rPr>
        <w:drawing>
          <wp:inline distT="0" distB="0" distL="0" distR="0" wp14:anchorId="46594406" wp14:editId="223ED5C6">
            <wp:extent cx="5274310" cy="65562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655626"/>
                    </a:xfrm>
                    <a:prstGeom prst="rect">
                      <a:avLst/>
                    </a:prstGeom>
                  </pic:spPr>
                </pic:pic>
              </a:graphicData>
            </a:graphic>
          </wp:inline>
        </w:drawing>
      </w:r>
    </w:p>
    <w:p w:rsidR="008928D7" w:rsidRDefault="00F57B3C">
      <w:pPr>
        <w:rPr>
          <w:rFonts w:hint="eastAsia"/>
        </w:rPr>
      </w:pPr>
      <w:r>
        <w:rPr>
          <w:rFonts w:hint="eastAsia"/>
        </w:rPr>
        <w:t>需要对照单位财务或会计人员提供的</w:t>
      </w:r>
      <w:r w:rsidRPr="007E5BED">
        <w:rPr>
          <w:rFonts w:hint="eastAsia"/>
          <w:color w:val="FF0000"/>
        </w:rPr>
        <w:t>财务</w:t>
      </w:r>
      <w:proofErr w:type="gramStart"/>
      <w:r w:rsidRPr="007E5BED">
        <w:rPr>
          <w:rFonts w:hint="eastAsia"/>
          <w:color w:val="FF0000"/>
        </w:rPr>
        <w:t>账</w:t>
      </w:r>
      <w:proofErr w:type="gramEnd"/>
      <w:r>
        <w:rPr>
          <w:rFonts w:hint="eastAsia"/>
        </w:rPr>
        <w:t>科目余额表中期末</w:t>
      </w:r>
      <w:r>
        <w:rPr>
          <w:rFonts w:hint="eastAsia"/>
        </w:rPr>
        <w:t>“库存现金”、“银行存款”、“零余额账户用款额度”、“其他货币资金”</w:t>
      </w:r>
      <w:r>
        <w:rPr>
          <w:rFonts w:hint="eastAsia"/>
        </w:rPr>
        <w:t>4</w:t>
      </w:r>
      <w:r>
        <w:rPr>
          <w:rFonts w:hint="eastAsia"/>
        </w:rPr>
        <w:t>个科目记的数据填写资产月报。下图标红处为</w:t>
      </w:r>
      <w:r w:rsidRPr="007E5BED">
        <w:rPr>
          <w:rFonts w:hint="eastAsia"/>
          <w:color w:val="FF0000"/>
        </w:rPr>
        <w:t>财务</w:t>
      </w:r>
      <w:proofErr w:type="gramStart"/>
      <w:r w:rsidRPr="007E5BED">
        <w:rPr>
          <w:rFonts w:hint="eastAsia"/>
          <w:color w:val="FF0000"/>
        </w:rPr>
        <w:t>账</w:t>
      </w:r>
      <w:proofErr w:type="gramEnd"/>
      <w:r>
        <w:rPr>
          <w:rFonts w:hint="eastAsia"/>
        </w:rPr>
        <w:t>科目余额表中的指标科目。</w:t>
      </w:r>
    </w:p>
    <w:p w:rsidR="00F57B3C" w:rsidRDefault="00F57B3C">
      <w:pPr>
        <w:rPr>
          <w:rFonts w:hint="eastAsia"/>
        </w:rPr>
      </w:pPr>
      <w:r>
        <w:rPr>
          <w:noProof/>
        </w:rPr>
        <w:lastRenderedPageBreak/>
        <w:drawing>
          <wp:inline distT="0" distB="0" distL="0" distR="0" wp14:anchorId="2C2B2398" wp14:editId="617A0D34">
            <wp:extent cx="5274310" cy="3663326"/>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3663326"/>
                    </a:xfrm>
                    <a:prstGeom prst="rect">
                      <a:avLst/>
                    </a:prstGeom>
                  </pic:spPr>
                </pic:pic>
              </a:graphicData>
            </a:graphic>
          </wp:inline>
        </w:drawing>
      </w:r>
    </w:p>
    <w:p w:rsidR="00F57B3C" w:rsidRDefault="00F57B3C">
      <w:pPr>
        <w:rPr>
          <w:rFonts w:hint="eastAsia"/>
        </w:rPr>
      </w:pPr>
    </w:p>
    <w:p w:rsidR="00F57B3C" w:rsidRDefault="00F57B3C">
      <w:pPr>
        <w:rPr>
          <w:rFonts w:hint="eastAsia"/>
        </w:rPr>
      </w:pPr>
      <w:r>
        <w:rPr>
          <w:rFonts w:hint="eastAsia"/>
        </w:rPr>
        <w:t>3</w:t>
      </w:r>
      <w:r>
        <w:rPr>
          <w:rFonts w:hint="eastAsia"/>
        </w:rPr>
        <w:t>、“长期股权投资”</w:t>
      </w:r>
      <w:r>
        <w:rPr>
          <w:rFonts w:hint="eastAsia"/>
        </w:rPr>
        <w:t>9</w:t>
      </w:r>
      <w:r>
        <w:rPr>
          <w:rFonts w:hint="eastAsia"/>
        </w:rPr>
        <w:t>行</w:t>
      </w:r>
      <w:r>
        <w:rPr>
          <w:rFonts w:hint="eastAsia"/>
        </w:rPr>
        <w:t>2</w:t>
      </w:r>
      <w:r>
        <w:rPr>
          <w:rFonts w:hint="eastAsia"/>
        </w:rPr>
        <w:t>栏、“长期债券投资”</w:t>
      </w:r>
      <w:r>
        <w:rPr>
          <w:rFonts w:hint="eastAsia"/>
        </w:rPr>
        <w:t>10</w:t>
      </w:r>
      <w:r>
        <w:rPr>
          <w:rFonts w:hint="eastAsia"/>
        </w:rPr>
        <w:t>行</w:t>
      </w:r>
      <w:r>
        <w:rPr>
          <w:rFonts w:hint="eastAsia"/>
        </w:rPr>
        <w:t>2</w:t>
      </w:r>
      <w:r>
        <w:rPr>
          <w:rFonts w:hint="eastAsia"/>
        </w:rPr>
        <w:t>栏：</w:t>
      </w:r>
    </w:p>
    <w:p w:rsidR="00F57B3C" w:rsidRDefault="00F57B3C">
      <w:pPr>
        <w:rPr>
          <w:rFonts w:hint="eastAsia"/>
        </w:rPr>
      </w:pPr>
      <w:r>
        <w:rPr>
          <w:noProof/>
        </w:rPr>
        <w:drawing>
          <wp:inline distT="0" distB="0" distL="0" distR="0" wp14:anchorId="130493FF" wp14:editId="40285C44">
            <wp:extent cx="5274310" cy="342464"/>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342464"/>
                    </a:xfrm>
                    <a:prstGeom prst="rect">
                      <a:avLst/>
                    </a:prstGeom>
                  </pic:spPr>
                </pic:pic>
              </a:graphicData>
            </a:graphic>
          </wp:inline>
        </w:drawing>
      </w:r>
    </w:p>
    <w:p w:rsidR="00F57B3C" w:rsidRDefault="00F57B3C" w:rsidP="00F57B3C">
      <w:pPr>
        <w:rPr>
          <w:rFonts w:hint="eastAsia"/>
        </w:rPr>
      </w:pPr>
      <w:r>
        <w:rPr>
          <w:rFonts w:hint="eastAsia"/>
        </w:rPr>
        <w:t>需要对照单位财务或会计人员提供的当月</w:t>
      </w:r>
      <w:r w:rsidRPr="00F57B3C">
        <w:rPr>
          <w:rFonts w:hint="eastAsia"/>
          <w:color w:val="FF0000"/>
        </w:rPr>
        <w:t>财务</w:t>
      </w:r>
      <w:proofErr w:type="gramStart"/>
      <w:r w:rsidRPr="00F57B3C">
        <w:rPr>
          <w:rFonts w:hint="eastAsia"/>
          <w:color w:val="FF0000"/>
        </w:rPr>
        <w:t>账</w:t>
      </w:r>
      <w:proofErr w:type="gramEnd"/>
      <w:r>
        <w:rPr>
          <w:rFonts w:hint="eastAsia"/>
        </w:rPr>
        <w:t>资产负债表中的“</w:t>
      </w:r>
      <w:r>
        <w:rPr>
          <w:rFonts w:hint="eastAsia"/>
        </w:rPr>
        <w:t>长期股权投资</w:t>
      </w:r>
      <w:r>
        <w:rPr>
          <w:rFonts w:hint="eastAsia"/>
        </w:rPr>
        <w:t>”</w:t>
      </w:r>
      <w:r>
        <w:rPr>
          <w:rFonts w:hint="eastAsia"/>
        </w:rPr>
        <w:t>和“长期债券投资”</w:t>
      </w:r>
      <w:r>
        <w:rPr>
          <w:rFonts w:hint="eastAsia"/>
        </w:rPr>
        <w:t>期末余额数填写资产月报。下图标红处为</w:t>
      </w:r>
      <w:r w:rsidRPr="008928D7">
        <w:rPr>
          <w:rFonts w:hint="eastAsia"/>
          <w:color w:val="FF0000"/>
        </w:rPr>
        <w:t>财务账</w:t>
      </w:r>
      <w:r>
        <w:rPr>
          <w:rFonts w:hint="eastAsia"/>
        </w:rPr>
        <w:t>的资产负债表对应指标</w:t>
      </w:r>
      <w:r>
        <w:rPr>
          <w:rFonts w:hint="eastAsia"/>
        </w:rPr>
        <w:t>。</w:t>
      </w:r>
    </w:p>
    <w:p w:rsidR="00F57B3C" w:rsidRPr="00F57B3C" w:rsidRDefault="00F57B3C">
      <w:pPr>
        <w:rPr>
          <w:rFonts w:hint="eastAsia"/>
        </w:rPr>
      </w:pPr>
      <w:r>
        <w:rPr>
          <w:noProof/>
        </w:rPr>
        <w:drawing>
          <wp:inline distT="0" distB="0" distL="0" distR="0" wp14:anchorId="3B7D0976" wp14:editId="36F8E4AE">
            <wp:extent cx="3314700" cy="3139440"/>
            <wp:effectExtent l="0" t="0" r="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14700" cy="3139440"/>
                    </a:xfrm>
                    <a:prstGeom prst="rect">
                      <a:avLst/>
                    </a:prstGeom>
                  </pic:spPr>
                </pic:pic>
              </a:graphicData>
            </a:graphic>
          </wp:inline>
        </w:drawing>
      </w:r>
    </w:p>
    <w:p w:rsidR="00F57B3C" w:rsidRDefault="00F57B3C">
      <w:pPr>
        <w:rPr>
          <w:rFonts w:hint="eastAsia"/>
        </w:rPr>
      </w:pPr>
    </w:p>
    <w:p w:rsidR="00F57B3C" w:rsidRDefault="007E5BED">
      <w:pPr>
        <w:rPr>
          <w:rFonts w:hint="eastAsia"/>
        </w:rPr>
      </w:pPr>
      <w:r>
        <w:rPr>
          <w:rFonts w:hint="eastAsia"/>
        </w:rPr>
        <w:t>4</w:t>
      </w:r>
      <w:r>
        <w:rPr>
          <w:rFonts w:hint="eastAsia"/>
        </w:rPr>
        <w:t>、“固定资产原值”</w:t>
      </w:r>
      <w:r>
        <w:rPr>
          <w:rFonts w:hint="eastAsia"/>
        </w:rPr>
        <w:t>11</w:t>
      </w:r>
      <w:r>
        <w:rPr>
          <w:rFonts w:hint="eastAsia"/>
        </w:rPr>
        <w:t>行</w:t>
      </w:r>
      <w:r>
        <w:rPr>
          <w:rFonts w:hint="eastAsia"/>
        </w:rPr>
        <w:t>2</w:t>
      </w:r>
      <w:r>
        <w:rPr>
          <w:rFonts w:hint="eastAsia"/>
        </w:rPr>
        <w:t>栏、“减：固定资产累计折旧”</w:t>
      </w:r>
      <w:r>
        <w:rPr>
          <w:rFonts w:hint="eastAsia"/>
        </w:rPr>
        <w:t>12</w:t>
      </w:r>
      <w:r>
        <w:rPr>
          <w:rFonts w:hint="eastAsia"/>
        </w:rPr>
        <w:t>行</w:t>
      </w:r>
      <w:r>
        <w:rPr>
          <w:rFonts w:hint="eastAsia"/>
        </w:rPr>
        <w:t>2</w:t>
      </w:r>
      <w:r>
        <w:rPr>
          <w:rFonts w:hint="eastAsia"/>
        </w:rPr>
        <w:t>栏：</w:t>
      </w:r>
    </w:p>
    <w:p w:rsidR="00F57B3C" w:rsidRDefault="007E5BED">
      <w:pPr>
        <w:rPr>
          <w:rFonts w:hint="eastAsia"/>
        </w:rPr>
      </w:pPr>
      <w:r>
        <w:rPr>
          <w:noProof/>
        </w:rPr>
        <w:lastRenderedPageBreak/>
        <w:drawing>
          <wp:inline distT="0" distB="0" distL="0" distR="0" wp14:anchorId="2C932C64" wp14:editId="66B1DED4">
            <wp:extent cx="5274310" cy="346127"/>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346127"/>
                    </a:xfrm>
                    <a:prstGeom prst="rect">
                      <a:avLst/>
                    </a:prstGeom>
                  </pic:spPr>
                </pic:pic>
              </a:graphicData>
            </a:graphic>
          </wp:inline>
        </w:drawing>
      </w:r>
    </w:p>
    <w:p w:rsidR="007E5BED" w:rsidRDefault="007E5BED" w:rsidP="007E5BED">
      <w:pPr>
        <w:rPr>
          <w:rFonts w:hint="eastAsia"/>
        </w:rPr>
      </w:pPr>
      <w:r>
        <w:rPr>
          <w:rFonts w:hint="eastAsia"/>
        </w:rPr>
        <w:t>需要对照单位财务或会计人员提供的当月</w:t>
      </w:r>
      <w:r w:rsidRPr="00F57B3C">
        <w:rPr>
          <w:rFonts w:hint="eastAsia"/>
          <w:color w:val="FF0000"/>
        </w:rPr>
        <w:t>财务</w:t>
      </w:r>
      <w:proofErr w:type="gramStart"/>
      <w:r w:rsidRPr="00F57B3C">
        <w:rPr>
          <w:rFonts w:hint="eastAsia"/>
          <w:color w:val="FF0000"/>
        </w:rPr>
        <w:t>账</w:t>
      </w:r>
      <w:proofErr w:type="gramEnd"/>
      <w:r>
        <w:rPr>
          <w:rFonts w:hint="eastAsia"/>
        </w:rPr>
        <w:t>资产负债表中的“</w:t>
      </w:r>
      <w:r w:rsidR="000E104B">
        <w:rPr>
          <w:rFonts w:hint="eastAsia"/>
        </w:rPr>
        <w:t>固定资产原值</w:t>
      </w:r>
      <w:r>
        <w:rPr>
          <w:rFonts w:hint="eastAsia"/>
        </w:rPr>
        <w:t>”和“</w:t>
      </w:r>
      <w:r w:rsidR="000E104B">
        <w:rPr>
          <w:rFonts w:hint="eastAsia"/>
        </w:rPr>
        <w:t>减：固定资产累计折旧</w:t>
      </w:r>
      <w:r>
        <w:rPr>
          <w:rFonts w:hint="eastAsia"/>
        </w:rPr>
        <w:t>”期末余额数填写资产月报。下图标红处为</w:t>
      </w:r>
      <w:r w:rsidRPr="008928D7">
        <w:rPr>
          <w:rFonts w:hint="eastAsia"/>
          <w:color w:val="FF0000"/>
        </w:rPr>
        <w:t>财务账</w:t>
      </w:r>
      <w:r>
        <w:rPr>
          <w:rFonts w:hint="eastAsia"/>
        </w:rPr>
        <w:t>的资产负债表对应指标。</w:t>
      </w:r>
    </w:p>
    <w:p w:rsidR="00F57B3C" w:rsidRPr="007E5BED" w:rsidRDefault="000E104B">
      <w:pPr>
        <w:rPr>
          <w:rFonts w:hint="eastAsia"/>
        </w:rPr>
      </w:pPr>
      <w:r>
        <w:rPr>
          <w:noProof/>
        </w:rPr>
        <w:drawing>
          <wp:inline distT="0" distB="0" distL="0" distR="0" wp14:anchorId="294F24D3" wp14:editId="5C4468D3">
            <wp:extent cx="3703320" cy="265176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703320" cy="2651760"/>
                    </a:xfrm>
                    <a:prstGeom prst="rect">
                      <a:avLst/>
                    </a:prstGeom>
                  </pic:spPr>
                </pic:pic>
              </a:graphicData>
            </a:graphic>
          </wp:inline>
        </w:drawing>
      </w:r>
    </w:p>
    <w:p w:rsidR="00F57B3C" w:rsidRDefault="00F57B3C">
      <w:pPr>
        <w:rPr>
          <w:rFonts w:hint="eastAsia"/>
        </w:rPr>
      </w:pPr>
    </w:p>
    <w:p w:rsidR="00F57B3C" w:rsidRDefault="000E104B">
      <w:pPr>
        <w:rPr>
          <w:rFonts w:hint="eastAsia"/>
        </w:rPr>
      </w:pPr>
      <w:r>
        <w:rPr>
          <w:rFonts w:hint="eastAsia"/>
        </w:rPr>
        <w:t>5</w:t>
      </w:r>
      <w:r>
        <w:rPr>
          <w:rFonts w:hint="eastAsia"/>
        </w:rPr>
        <w:t>、</w:t>
      </w:r>
      <w:r w:rsidR="00C349BA">
        <w:rPr>
          <w:rFonts w:hint="eastAsia"/>
        </w:rPr>
        <w:t>“在建工程”</w:t>
      </w:r>
      <w:r w:rsidR="00C349BA">
        <w:rPr>
          <w:rFonts w:hint="eastAsia"/>
        </w:rPr>
        <w:t>14</w:t>
      </w:r>
      <w:r w:rsidR="00C349BA">
        <w:rPr>
          <w:rFonts w:hint="eastAsia"/>
        </w:rPr>
        <w:t>行</w:t>
      </w:r>
      <w:r w:rsidR="00C349BA">
        <w:rPr>
          <w:rFonts w:hint="eastAsia"/>
        </w:rPr>
        <w:t>2</w:t>
      </w:r>
      <w:r w:rsidR="00C349BA">
        <w:rPr>
          <w:rFonts w:hint="eastAsia"/>
        </w:rPr>
        <w:t>栏、“其中：已使用未转固在建工程”</w:t>
      </w:r>
      <w:r w:rsidR="00C349BA">
        <w:rPr>
          <w:rFonts w:hint="eastAsia"/>
        </w:rPr>
        <w:t>15</w:t>
      </w:r>
      <w:r w:rsidR="00C349BA">
        <w:rPr>
          <w:rFonts w:hint="eastAsia"/>
        </w:rPr>
        <w:t>行</w:t>
      </w:r>
      <w:r w:rsidR="00C349BA">
        <w:rPr>
          <w:rFonts w:hint="eastAsia"/>
        </w:rPr>
        <w:t>2</w:t>
      </w:r>
      <w:r w:rsidR="00C349BA">
        <w:rPr>
          <w:rFonts w:hint="eastAsia"/>
        </w:rPr>
        <w:t>栏：</w:t>
      </w:r>
    </w:p>
    <w:p w:rsidR="000E104B" w:rsidRDefault="00C349BA">
      <w:pPr>
        <w:rPr>
          <w:rFonts w:hint="eastAsia"/>
        </w:rPr>
      </w:pPr>
      <w:r>
        <w:rPr>
          <w:noProof/>
        </w:rPr>
        <w:drawing>
          <wp:inline distT="0" distB="0" distL="0" distR="0" wp14:anchorId="1830098C" wp14:editId="21637D78">
            <wp:extent cx="5274310" cy="366272"/>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366272"/>
                    </a:xfrm>
                    <a:prstGeom prst="rect">
                      <a:avLst/>
                    </a:prstGeom>
                  </pic:spPr>
                </pic:pic>
              </a:graphicData>
            </a:graphic>
          </wp:inline>
        </w:drawing>
      </w:r>
    </w:p>
    <w:p w:rsidR="00C14619" w:rsidRDefault="00C14619" w:rsidP="00C14619">
      <w:pPr>
        <w:rPr>
          <w:rFonts w:hint="eastAsia"/>
        </w:rPr>
      </w:pPr>
      <w:r>
        <w:rPr>
          <w:rFonts w:hint="eastAsia"/>
        </w:rPr>
        <w:t>需要对照单位财务或会计人员提供的当月</w:t>
      </w:r>
      <w:r w:rsidRPr="00F57B3C">
        <w:rPr>
          <w:rFonts w:hint="eastAsia"/>
          <w:color w:val="FF0000"/>
        </w:rPr>
        <w:t>财务</w:t>
      </w:r>
      <w:proofErr w:type="gramStart"/>
      <w:r w:rsidRPr="00F57B3C">
        <w:rPr>
          <w:rFonts w:hint="eastAsia"/>
          <w:color w:val="FF0000"/>
        </w:rPr>
        <w:t>账</w:t>
      </w:r>
      <w:proofErr w:type="gramEnd"/>
      <w:r>
        <w:rPr>
          <w:rFonts w:hint="eastAsia"/>
        </w:rPr>
        <w:t>资产负债表中的“</w:t>
      </w:r>
      <w:r>
        <w:rPr>
          <w:rFonts w:hint="eastAsia"/>
        </w:rPr>
        <w:t>在建工程</w:t>
      </w:r>
      <w:r>
        <w:rPr>
          <w:rFonts w:hint="eastAsia"/>
        </w:rPr>
        <w:t>”期末余额数填写资产月报。下图标红处为</w:t>
      </w:r>
      <w:r w:rsidRPr="008928D7">
        <w:rPr>
          <w:rFonts w:hint="eastAsia"/>
          <w:color w:val="FF0000"/>
        </w:rPr>
        <w:t>财务账</w:t>
      </w:r>
      <w:r>
        <w:rPr>
          <w:rFonts w:hint="eastAsia"/>
        </w:rPr>
        <w:t>的资产负债表对应指标。</w:t>
      </w:r>
    </w:p>
    <w:p w:rsidR="000E104B" w:rsidRPr="00C14619" w:rsidRDefault="00C14619">
      <w:pPr>
        <w:rPr>
          <w:rFonts w:hint="eastAsia"/>
        </w:rPr>
      </w:pPr>
      <w:r>
        <w:rPr>
          <w:noProof/>
        </w:rPr>
        <w:drawing>
          <wp:inline distT="0" distB="0" distL="0" distR="0" wp14:anchorId="76C9D03D" wp14:editId="2E00CB47">
            <wp:extent cx="3581400" cy="19583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81400" cy="1958340"/>
                    </a:xfrm>
                    <a:prstGeom prst="rect">
                      <a:avLst/>
                    </a:prstGeom>
                  </pic:spPr>
                </pic:pic>
              </a:graphicData>
            </a:graphic>
          </wp:inline>
        </w:drawing>
      </w:r>
    </w:p>
    <w:p w:rsidR="000E104B" w:rsidRDefault="00C14619">
      <w:pPr>
        <w:rPr>
          <w:rFonts w:hint="eastAsia"/>
        </w:rPr>
      </w:pPr>
      <w:r>
        <w:rPr>
          <w:rFonts w:hint="eastAsia"/>
        </w:rPr>
        <w:t>“其中：已使用未转固在建工程”</w:t>
      </w:r>
      <w:r>
        <w:rPr>
          <w:rFonts w:hint="eastAsia"/>
        </w:rPr>
        <w:t>15</w:t>
      </w:r>
      <w:r>
        <w:rPr>
          <w:rFonts w:hint="eastAsia"/>
        </w:rPr>
        <w:t>行</w:t>
      </w:r>
      <w:r>
        <w:rPr>
          <w:rFonts w:hint="eastAsia"/>
        </w:rPr>
        <w:t>2</w:t>
      </w:r>
      <w:r>
        <w:rPr>
          <w:rFonts w:hint="eastAsia"/>
        </w:rPr>
        <w:t>栏</w:t>
      </w:r>
      <w:r>
        <w:rPr>
          <w:rFonts w:hint="eastAsia"/>
        </w:rPr>
        <w:t>，填写的数据根据本单位自己实际掌握的已使用但未转为固定资产科目上的在建工程金额填写。</w:t>
      </w:r>
    </w:p>
    <w:p w:rsidR="00C14619" w:rsidRPr="00C14619" w:rsidRDefault="00C14619">
      <w:pPr>
        <w:rPr>
          <w:rFonts w:hint="eastAsia"/>
        </w:rPr>
      </w:pPr>
    </w:p>
    <w:p w:rsidR="00C14619" w:rsidRDefault="00F42087">
      <w:pPr>
        <w:rPr>
          <w:rFonts w:hint="eastAsia"/>
        </w:rPr>
      </w:pPr>
      <w:r>
        <w:rPr>
          <w:rFonts w:hint="eastAsia"/>
        </w:rPr>
        <w:t>6</w:t>
      </w:r>
      <w:r>
        <w:rPr>
          <w:rFonts w:hint="eastAsia"/>
        </w:rPr>
        <w:t>、</w:t>
      </w:r>
      <w:r>
        <w:rPr>
          <w:rFonts w:hint="eastAsia"/>
        </w:rPr>
        <w:t>“</w:t>
      </w:r>
      <w:r>
        <w:rPr>
          <w:rFonts w:hint="eastAsia"/>
        </w:rPr>
        <w:t>无形</w:t>
      </w:r>
      <w:r>
        <w:rPr>
          <w:rFonts w:hint="eastAsia"/>
        </w:rPr>
        <w:t>资产原值”</w:t>
      </w:r>
      <w:r>
        <w:rPr>
          <w:rFonts w:hint="eastAsia"/>
        </w:rPr>
        <w:t>1</w:t>
      </w:r>
      <w:r>
        <w:rPr>
          <w:rFonts w:hint="eastAsia"/>
        </w:rPr>
        <w:t>6</w:t>
      </w:r>
      <w:r>
        <w:rPr>
          <w:rFonts w:hint="eastAsia"/>
        </w:rPr>
        <w:t>行</w:t>
      </w:r>
      <w:r>
        <w:rPr>
          <w:rFonts w:hint="eastAsia"/>
        </w:rPr>
        <w:t>2</w:t>
      </w:r>
      <w:r>
        <w:rPr>
          <w:rFonts w:hint="eastAsia"/>
        </w:rPr>
        <w:t>栏、“减：</w:t>
      </w:r>
      <w:r>
        <w:rPr>
          <w:rFonts w:hint="eastAsia"/>
        </w:rPr>
        <w:t>无形</w:t>
      </w:r>
      <w:r>
        <w:rPr>
          <w:rFonts w:hint="eastAsia"/>
        </w:rPr>
        <w:t>资产累计</w:t>
      </w:r>
      <w:r>
        <w:rPr>
          <w:rFonts w:hint="eastAsia"/>
        </w:rPr>
        <w:t>摊销</w:t>
      </w:r>
      <w:r>
        <w:rPr>
          <w:rFonts w:hint="eastAsia"/>
        </w:rPr>
        <w:t>”</w:t>
      </w:r>
      <w:r>
        <w:rPr>
          <w:rFonts w:hint="eastAsia"/>
        </w:rPr>
        <w:t>1</w:t>
      </w:r>
      <w:r>
        <w:rPr>
          <w:rFonts w:hint="eastAsia"/>
        </w:rPr>
        <w:t>7</w:t>
      </w:r>
      <w:r>
        <w:rPr>
          <w:rFonts w:hint="eastAsia"/>
        </w:rPr>
        <w:t>行</w:t>
      </w:r>
      <w:r>
        <w:rPr>
          <w:rFonts w:hint="eastAsia"/>
        </w:rPr>
        <w:t>2</w:t>
      </w:r>
      <w:r>
        <w:rPr>
          <w:rFonts w:hint="eastAsia"/>
        </w:rPr>
        <w:t>栏：</w:t>
      </w:r>
    </w:p>
    <w:p w:rsidR="00F42087" w:rsidRDefault="00F42087">
      <w:pPr>
        <w:rPr>
          <w:rFonts w:hint="eastAsia"/>
        </w:rPr>
      </w:pPr>
      <w:r>
        <w:rPr>
          <w:noProof/>
        </w:rPr>
        <w:drawing>
          <wp:inline distT="0" distB="0" distL="0" distR="0" wp14:anchorId="4FF3C312" wp14:editId="6B91A0AB">
            <wp:extent cx="5274310" cy="347347"/>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347347"/>
                    </a:xfrm>
                    <a:prstGeom prst="rect">
                      <a:avLst/>
                    </a:prstGeom>
                  </pic:spPr>
                </pic:pic>
              </a:graphicData>
            </a:graphic>
          </wp:inline>
        </w:drawing>
      </w:r>
    </w:p>
    <w:p w:rsidR="00E524DE" w:rsidRDefault="00E524DE" w:rsidP="00E524DE">
      <w:pPr>
        <w:rPr>
          <w:rFonts w:hint="eastAsia"/>
        </w:rPr>
      </w:pPr>
      <w:r>
        <w:rPr>
          <w:rFonts w:hint="eastAsia"/>
        </w:rPr>
        <w:t>需要对照单位财务或会计人员提供的当月</w:t>
      </w:r>
      <w:r w:rsidRPr="00F57B3C">
        <w:rPr>
          <w:rFonts w:hint="eastAsia"/>
          <w:color w:val="FF0000"/>
        </w:rPr>
        <w:t>财务</w:t>
      </w:r>
      <w:proofErr w:type="gramStart"/>
      <w:r w:rsidRPr="00F57B3C">
        <w:rPr>
          <w:rFonts w:hint="eastAsia"/>
          <w:color w:val="FF0000"/>
        </w:rPr>
        <w:t>账</w:t>
      </w:r>
      <w:proofErr w:type="gramEnd"/>
      <w:r>
        <w:rPr>
          <w:rFonts w:hint="eastAsia"/>
        </w:rPr>
        <w:t>资产负债表中的“</w:t>
      </w:r>
      <w:r>
        <w:rPr>
          <w:rFonts w:hint="eastAsia"/>
        </w:rPr>
        <w:t>无形</w:t>
      </w:r>
      <w:r>
        <w:rPr>
          <w:rFonts w:hint="eastAsia"/>
        </w:rPr>
        <w:t>资产原值”和“减：</w:t>
      </w:r>
      <w:r>
        <w:rPr>
          <w:rFonts w:hint="eastAsia"/>
        </w:rPr>
        <w:t>无形</w:t>
      </w:r>
      <w:r>
        <w:rPr>
          <w:rFonts w:hint="eastAsia"/>
        </w:rPr>
        <w:t>资产累计</w:t>
      </w:r>
      <w:r>
        <w:rPr>
          <w:rFonts w:hint="eastAsia"/>
        </w:rPr>
        <w:t>摊销</w:t>
      </w:r>
      <w:r>
        <w:rPr>
          <w:rFonts w:hint="eastAsia"/>
        </w:rPr>
        <w:t>”期末余额数填写资产月报。下图标红处为</w:t>
      </w:r>
      <w:r w:rsidRPr="008928D7">
        <w:rPr>
          <w:rFonts w:hint="eastAsia"/>
          <w:color w:val="FF0000"/>
        </w:rPr>
        <w:t>财务账</w:t>
      </w:r>
      <w:r>
        <w:rPr>
          <w:rFonts w:hint="eastAsia"/>
        </w:rPr>
        <w:t>的资产负债表对应指标。</w:t>
      </w:r>
    </w:p>
    <w:p w:rsidR="00F42087" w:rsidRDefault="007E70D4">
      <w:pPr>
        <w:rPr>
          <w:rFonts w:hint="eastAsia"/>
        </w:rPr>
      </w:pPr>
      <w:r>
        <w:rPr>
          <w:noProof/>
        </w:rPr>
        <w:lastRenderedPageBreak/>
        <w:drawing>
          <wp:inline distT="0" distB="0" distL="0" distR="0" wp14:anchorId="784A3506" wp14:editId="43FE9FCD">
            <wp:extent cx="3810000" cy="238252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810000" cy="2382520"/>
                    </a:xfrm>
                    <a:prstGeom prst="rect">
                      <a:avLst/>
                    </a:prstGeom>
                  </pic:spPr>
                </pic:pic>
              </a:graphicData>
            </a:graphic>
          </wp:inline>
        </w:drawing>
      </w:r>
    </w:p>
    <w:p w:rsidR="007E70D4" w:rsidRDefault="007E70D4">
      <w:pPr>
        <w:rPr>
          <w:rFonts w:hint="eastAsia"/>
        </w:rPr>
      </w:pPr>
    </w:p>
    <w:p w:rsidR="007E70D4" w:rsidRPr="00E524DE" w:rsidRDefault="007C2953">
      <w:pPr>
        <w:rPr>
          <w:rFonts w:hint="eastAsia"/>
        </w:rPr>
      </w:pPr>
      <w:r>
        <w:rPr>
          <w:rFonts w:hint="eastAsia"/>
        </w:rPr>
        <w:t>7</w:t>
      </w:r>
      <w:r>
        <w:rPr>
          <w:rFonts w:hint="eastAsia"/>
        </w:rPr>
        <w:t>、“研发支出”</w:t>
      </w:r>
      <w:r>
        <w:rPr>
          <w:rFonts w:hint="eastAsia"/>
        </w:rPr>
        <w:t>19</w:t>
      </w:r>
      <w:r>
        <w:rPr>
          <w:rFonts w:hint="eastAsia"/>
        </w:rPr>
        <w:t>行</w:t>
      </w:r>
      <w:r>
        <w:rPr>
          <w:rFonts w:hint="eastAsia"/>
        </w:rPr>
        <w:t>2</w:t>
      </w:r>
      <w:r>
        <w:rPr>
          <w:rFonts w:hint="eastAsia"/>
        </w:rPr>
        <w:t>栏：</w:t>
      </w:r>
    </w:p>
    <w:p w:rsidR="00F42087" w:rsidRDefault="007C2953">
      <w:pPr>
        <w:rPr>
          <w:rFonts w:hint="eastAsia"/>
        </w:rPr>
      </w:pPr>
      <w:r>
        <w:rPr>
          <w:noProof/>
        </w:rPr>
        <w:drawing>
          <wp:inline distT="0" distB="0" distL="0" distR="0" wp14:anchorId="6EF60DE1" wp14:editId="63E041F0">
            <wp:extent cx="5274310" cy="166043"/>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166043"/>
                    </a:xfrm>
                    <a:prstGeom prst="rect">
                      <a:avLst/>
                    </a:prstGeom>
                  </pic:spPr>
                </pic:pic>
              </a:graphicData>
            </a:graphic>
          </wp:inline>
        </w:drawing>
      </w:r>
    </w:p>
    <w:p w:rsidR="00DB23BA" w:rsidRDefault="00DB23BA" w:rsidP="00DB23BA">
      <w:pPr>
        <w:rPr>
          <w:rFonts w:hint="eastAsia"/>
        </w:rPr>
      </w:pPr>
      <w:r>
        <w:rPr>
          <w:rFonts w:hint="eastAsia"/>
        </w:rPr>
        <w:t>需要对照单位财务或会计人员提供的当月</w:t>
      </w:r>
      <w:r w:rsidRPr="00F57B3C">
        <w:rPr>
          <w:rFonts w:hint="eastAsia"/>
          <w:color w:val="FF0000"/>
        </w:rPr>
        <w:t>财务</w:t>
      </w:r>
      <w:proofErr w:type="gramStart"/>
      <w:r w:rsidRPr="00F57B3C">
        <w:rPr>
          <w:rFonts w:hint="eastAsia"/>
          <w:color w:val="FF0000"/>
        </w:rPr>
        <w:t>账</w:t>
      </w:r>
      <w:proofErr w:type="gramEnd"/>
      <w:r>
        <w:rPr>
          <w:rFonts w:hint="eastAsia"/>
        </w:rPr>
        <w:t>资产负债表中的“</w:t>
      </w:r>
      <w:r>
        <w:rPr>
          <w:rFonts w:hint="eastAsia"/>
        </w:rPr>
        <w:t>研发支出</w:t>
      </w:r>
      <w:r>
        <w:rPr>
          <w:rFonts w:hint="eastAsia"/>
        </w:rPr>
        <w:t>”期末余额数填写资产月报。下图标红处为</w:t>
      </w:r>
      <w:r w:rsidRPr="008928D7">
        <w:rPr>
          <w:rFonts w:hint="eastAsia"/>
          <w:color w:val="FF0000"/>
        </w:rPr>
        <w:t>财务账</w:t>
      </w:r>
      <w:r>
        <w:rPr>
          <w:rFonts w:hint="eastAsia"/>
        </w:rPr>
        <w:t>的资产负债表对应指标。</w:t>
      </w:r>
    </w:p>
    <w:p w:rsidR="00F42087" w:rsidRPr="00DB23BA" w:rsidRDefault="00DB23BA">
      <w:pPr>
        <w:rPr>
          <w:rFonts w:hint="eastAsia"/>
        </w:rPr>
      </w:pPr>
      <w:r>
        <w:rPr>
          <w:noProof/>
        </w:rPr>
        <w:drawing>
          <wp:inline distT="0" distB="0" distL="0" distR="0" wp14:anchorId="77065556" wp14:editId="5489F6D6">
            <wp:extent cx="3266440" cy="2400614"/>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68980" cy="2402481"/>
                    </a:xfrm>
                    <a:prstGeom prst="rect">
                      <a:avLst/>
                    </a:prstGeom>
                  </pic:spPr>
                </pic:pic>
              </a:graphicData>
            </a:graphic>
          </wp:inline>
        </w:drawing>
      </w:r>
    </w:p>
    <w:p w:rsidR="007C2953" w:rsidRDefault="007C2953">
      <w:pPr>
        <w:rPr>
          <w:rFonts w:hint="eastAsia"/>
        </w:rPr>
      </w:pPr>
    </w:p>
    <w:p w:rsidR="007C2953" w:rsidRDefault="00ED66D3">
      <w:pPr>
        <w:rPr>
          <w:rFonts w:hint="eastAsia"/>
        </w:rPr>
      </w:pPr>
      <w:r>
        <w:rPr>
          <w:rFonts w:hint="eastAsia"/>
        </w:rPr>
        <w:t>8</w:t>
      </w:r>
      <w:r>
        <w:rPr>
          <w:rFonts w:hint="eastAsia"/>
        </w:rPr>
        <w:t>、</w:t>
      </w:r>
      <w:r w:rsidR="0049607E">
        <w:rPr>
          <w:rFonts w:hint="eastAsia"/>
        </w:rPr>
        <w:t>“市政基础设施原值”</w:t>
      </w:r>
      <w:r w:rsidR="0049607E">
        <w:rPr>
          <w:rFonts w:hint="eastAsia"/>
        </w:rPr>
        <w:t>21</w:t>
      </w:r>
      <w:r w:rsidR="0049607E">
        <w:rPr>
          <w:rFonts w:hint="eastAsia"/>
        </w:rPr>
        <w:t>行</w:t>
      </w:r>
      <w:r w:rsidR="0049607E">
        <w:rPr>
          <w:rFonts w:hint="eastAsia"/>
        </w:rPr>
        <w:t>2</w:t>
      </w:r>
      <w:r w:rsidR="0049607E">
        <w:rPr>
          <w:rFonts w:hint="eastAsia"/>
        </w:rPr>
        <w:t>栏、</w:t>
      </w:r>
      <w:r w:rsidR="0049607E">
        <w:rPr>
          <w:rFonts w:hint="eastAsia"/>
        </w:rPr>
        <w:t>“</w:t>
      </w:r>
      <w:r w:rsidR="0049607E">
        <w:rPr>
          <w:rFonts w:hint="eastAsia"/>
        </w:rPr>
        <w:t>交通</w:t>
      </w:r>
      <w:r w:rsidR="0049607E">
        <w:rPr>
          <w:rFonts w:hint="eastAsia"/>
        </w:rPr>
        <w:t>基础设施原值”</w:t>
      </w:r>
      <w:r w:rsidR="0049607E">
        <w:rPr>
          <w:rFonts w:hint="eastAsia"/>
        </w:rPr>
        <w:t>2</w:t>
      </w:r>
      <w:r w:rsidR="0049607E">
        <w:rPr>
          <w:rFonts w:hint="eastAsia"/>
        </w:rPr>
        <w:t>2</w:t>
      </w:r>
      <w:r w:rsidR="0049607E">
        <w:rPr>
          <w:rFonts w:hint="eastAsia"/>
        </w:rPr>
        <w:t>行</w:t>
      </w:r>
      <w:r w:rsidR="0049607E">
        <w:rPr>
          <w:rFonts w:hint="eastAsia"/>
        </w:rPr>
        <w:t>2</w:t>
      </w:r>
      <w:r w:rsidR="0049607E">
        <w:rPr>
          <w:rFonts w:hint="eastAsia"/>
        </w:rPr>
        <w:t>栏、“</w:t>
      </w:r>
      <w:r w:rsidR="0049607E">
        <w:rPr>
          <w:rFonts w:hint="eastAsia"/>
        </w:rPr>
        <w:t>水利</w:t>
      </w:r>
      <w:r w:rsidR="0049607E">
        <w:rPr>
          <w:rFonts w:hint="eastAsia"/>
        </w:rPr>
        <w:t>基础设施原值”</w:t>
      </w:r>
      <w:r w:rsidR="0049607E">
        <w:rPr>
          <w:rFonts w:hint="eastAsia"/>
        </w:rPr>
        <w:t>2</w:t>
      </w:r>
      <w:r w:rsidR="0049607E">
        <w:rPr>
          <w:rFonts w:hint="eastAsia"/>
        </w:rPr>
        <w:t>3</w:t>
      </w:r>
      <w:r w:rsidR="0049607E">
        <w:rPr>
          <w:rFonts w:hint="eastAsia"/>
        </w:rPr>
        <w:t>行</w:t>
      </w:r>
      <w:r w:rsidR="0049607E">
        <w:rPr>
          <w:rFonts w:hint="eastAsia"/>
        </w:rPr>
        <w:t>2</w:t>
      </w:r>
      <w:r w:rsidR="0049607E">
        <w:rPr>
          <w:rFonts w:hint="eastAsia"/>
        </w:rPr>
        <w:t>栏、“</w:t>
      </w:r>
      <w:r w:rsidR="0049607E">
        <w:rPr>
          <w:rFonts w:hint="eastAsia"/>
        </w:rPr>
        <w:t>其他公共</w:t>
      </w:r>
      <w:r w:rsidR="0049607E">
        <w:rPr>
          <w:rFonts w:hint="eastAsia"/>
        </w:rPr>
        <w:t>基础设施原值”</w:t>
      </w:r>
      <w:r w:rsidR="0049607E">
        <w:rPr>
          <w:rFonts w:hint="eastAsia"/>
        </w:rPr>
        <w:t>2</w:t>
      </w:r>
      <w:r w:rsidR="0049607E">
        <w:rPr>
          <w:rFonts w:hint="eastAsia"/>
        </w:rPr>
        <w:t>4</w:t>
      </w:r>
      <w:r w:rsidR="0049607E">
        <w:rPr>
          <w:rFonts w:hint="eastAsia"/>
        </w:rPr>
        <w:t>行</w:t>
      </w:r>
      <w:r w:rsidR="0049607E">
        <w:rPr>
          <w:rFonts w:hint="eastAsia"/>
        </w:rPr>
        <w:t>2</w:t>
      </w:r>
      <w:r w:rsidR="0049607E">
        <w:rPr>
          <w:rFonts w:hint="eastAsia"/>
        </w:rPr>
        <w:t>栏、“市政基础设施</w:t>
      </w:r>
      <w:r w:rsidR="0049607E">
        <w:rPr>
          <w:rFonts w:hint="eastAsia"/>
        </w:rPr>
        <w:t>净</w:t>
      </w:r>
      <w:r w:rsidR="0049607E">
        <w:rPr>
          <w:rFonts w:hint="eastAsia"/>
        </w:rPr>
        <w:t>值”</w:t>
      </w:r>
      <w:r w:rsidR="0049607E">
        <w:rPr>
          <w:rFonts w:hint="eastAsia"/>
        </w:rPr>
        <w:t>2</w:t>
      </w:r>
      <w:r w:rsidR="0049607E">
        <w:rPr>
          <w:rFonts w:hint="eastAsia"/>
        </w:rPr>
        <w:t>6</w:t>
      </w:r>
      <w:r w:rsidR="0049607E">
        <w:rPr>
          <w:rFonts w:hint="eastAsia"/>
        </w:rPr>
        <w:t>行</w:t>
      </w:r>
      <w:r w:rsidR="0049607E">
        <w:rPr>
          <w:rFonts w:hint="eastAsia"/>
        </w:rPr>
        <w:t>2</w:t>
      </w:r>
      <w:r w:rsidR="0049607E">
        <w:rPr>
          <w:rFonts w:hint="eastAsia"/>
        </w:rPr>
        <w:t>栏、“</w:t>
      </w:r>
      <w:r w:rsidR="0049607E">
        <w:rPr>
          <w:rFonts w:hint="eastAsia"/>
        </w:rPr>
        <w:t>交通</w:t>
      </w:r>
      <w:r w:rsidR="0049607E">
        <w:rPr>
          <w:rFonts w:hint="eastAsia"/>
        </w:rPr>
        <w:t>基础设施</w:t>
      </w:r>
      <w:r w:rsidR="0049607E">
        <w:rPr>
          <w:rFonts w:hint="eastAsia"/>
        </w:rPr>
        <w:t>净</w:t>
      </w:r>
      <w:r w:rsidR="0049607E">
        <w:rPr>
          <w:rFonts w:hint="eastAsia"/>
        </w:rPr>
        <w:t>值”</w:t>
      </w:r>
      <w:r w:rsidR="0049607E">
        <w:rPr>
          <w:rFonts w:hint="eastAsia"/>
        </w:rPr>
        <w:t>2</w:t>
      </w:r>
      <w:r w:rsidR="0049607E">
        <w:rPr>
          <w:rFonts w:hint="eastAsia"/>
        </w:rPr>
        <w:t>7</w:t>
      </w:r>
      <w:r w:rsidR="0049607E">
        <w:rPr>
          <w:rFonts w:hint="eastAsia"/>
        </w:rPr>
        <w:t>行</w:t>
      </w:r>
      <w:r w:rsidR="0049607E">
        <w:rPr>
          <w:rFonts w:hint="eastAsia"/>
        </w:rPr>
        <w:t>2</w:t>
      </w:r>
      <w:r w:rsidR="0049607E">
        <w:rPr>
          <w:rFonts w:hint="eastAsia"/>
        </w:rPr>
        <w:t>栏、“</w:t>
      </w:r>
      <w:r w:rsidR="0049607E">
        <w:rPr>
          <w:rFonts w:hint="eastAsia"/>
        </w:rPr>
        <w:t>水利</w:t>
      </w:r>
      <w:r w:rsidR="0049607E">
        <w:rPr>
          <w:rFonts w:hint="eastAsia"/>
        </w:rPr>
        <w:t>基础设施</w:t>
      </w:r>
      <w:r w:rsidR="0049607E">
        <w:rPr>
          <w:rFonts w:hint="eastAsia"/>
        </w:rPr>
        <w:t>净</w:t>
      </w:r>
      <w:r w:rsidR="0049607E">
        <w:rPr>
          <w:rFonts w:hint="eastAsia"/>
        </w:rPr>
        <w:t>值”</w:t>
      </w:r>
      <w:r w:rsidR="0049607E">
        <w:rPr>
          <w:rFonts w:hint="eastAsia"/>
        </w:rPr>
        <w:t>28</w:t>
      </w:r>
      <w:r w:rsidR="0049607E">
        <w:rPr>
          <w:rFonts w:hint="eastAsia"/>
        </w:rPr>
        <w:t>行</w:t>
      </w:r>
      <w:r w:rsidR="0049607E">
        <w:rPr>
          <w:rFonts w:hint="eastAsia"/>
        </w:rPr>
        <w:t>2</w:t>
      </w:r>
      <w:r w:rsidR="0049607E">
        <w:rPr>
          <w:rFonts w:hint="eastAsia"/>
        </w:rPr>
        <w:t>栏、“</w:t>
      </w:r>
      <w:r w:rsidR="0049607E">
        <w:rPr>
          <w:rFonts w:hint="eastAsia"/>
        </w:rPr>
        <w:t>其他公共</w:t>
      </w:r>
      <w:r w:rsidR="0049607E">
        <w:rPr>
          <w:rFonts w:hint="eastAsia"/>
        </w:rPr>
        <w:t>基础设施净值”</w:t>
      </w:r>
      <w:r w:rsidR="0049607E">
        <w:rPr>
          <w:rFonts w:hint="eastAsia"/>
        </w:rPr>
        <w:t>2</w:t>
      </w:r>
      <w:r w:rsidR="0049607E">
        <w:rPr>
          <w:rFonts w:hint="eastAsia"/>
        </w:rPr>
        <w:t>9</w:t>
      </w:r>
      <w:r w:rsidR="0049607E">
        <w:rPr>
          <w:rFonts w:hint="eastAsia"/>
        </w:rPr>
        <w:t>行</w:t>
      </w:r>
      <w:r w:rsidR="0049607E">
        <w:rPr>
          <w:rFonts w:hint="eastAsia"/>
        </w:rPr>
        <w:t>2</w:t>
      </w:r>
      <w:r w:rsidR="0049607E">
        <w:rPr>
          <w:rFonts w:hint="eastAsia"/>
        </w:rPr>
        <w:t>栏：</w:t>
      </w:r>
    </w:p>
    <w:p w:rsidR="007C2953" w:rsidRDefault="0049607E">
      <w:pPr>
        <w:rPr>
          <w:rFonts w:hint="eastAsia"/>
        </w:rPr>
      </w:pPr>
      <w:r>
        <w:rPr>
          <w:noProof/>
        </w:rPr>
        <w:drawing>
          <wp:inline distT="0" distB="0" distL="0" distR="0" wp14:anchorId="43A60193" wp14:editId="0FE6AA8B">
            <wp:extent cx="5274310" cy="16323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1632350"/>
                    </a:xfrm>
                    <a:prstGeom prst="rect">
                      <a:avLst/>
                    </a:prstGeom>
                  </pic:spPr>
                </pic:pic>
              </a:graphicData>
            </a:graphic>
          </wp:inline>
        </w:drawing>
      </w:r>
    </w:p>
    <w:p w:rsidR="0049607E" w:rsidRDefault="0049607E" w:rsidP="0049607E">
      <w:pPr>
        <w:rPr>
          <w:rFonts w:hint="eastAsia"/>
        </w:rPr>
      </w:pPr>
      <w:r>
        <w:rPr>
          <w:rFonts w:hint="eastAsia"/>
        </w:rPr>
        <w:lastRenderedPageBreak/>
        <w:t>需要对照单位财务或会计人员提供的当月</w:t>
      </w:r>
      <w:r w:rsidRPr="00F57B3C">
        <w:rPr>
          <w:rFonts w:hint="eastAsia"/>
          <w:color w:val="FF0000"/>
        </w:rPr>
        <w:t>财务</w:t>
      </w:r>
      <w:proofErr w:type="gramStart"/>
      <w:r w:rsidRPr="00F57B3C">
        <w:rPr>
          <w:rFonts w:hint="eastAsia"/>
          <w:color w:val="FF0000"/>
        </w:rPr>
        <w:t>账</w:t>
      </w:r>
      <w:proofErr w:type="gramEnd"/>
      <w:r>
        <w:rPr>
          <w:rFonts w:hint="eastAsia"/>
        </w:rPr>
        <w:t>资产负债表中的“</w:t>
      </w:r>
      <w:r>
        <w:rPr>
          <w:rFonts w:hint="eastAsia"/>
        </w:rPr>
        <w:t>公共基础设施</w:t>
      </w:r>
      <w:r>
        <w:rPr>
          <w:rFonts w:hint="eastAsia"/>
        </w:rPr>
        <w:t>原值”和“</w:t>
      </w:r>
      <w:r>
        <w:rPr>
          <w:rFonts w:hint="eastAsia"/>
        </w:rPr>
        <w:t>公共基础设施净值</w:t>
      </w:r>
      <w:r>
        <w:rPr>
          <w:rFonts w:hint="eastAsia"/>
        </w:rPr>
        <w:t>”期末余额数填写资产月报</w:t>
      </w:r>
      <w:r w:rsidR="00046F16">
        <w:rPr>
          <w:rFonts w:hint="eastAsia"/>
        </w:rPr>
        <w:t>，（需要注意因资产负债表中的公共基础设施不分明细，因此单位在填报资产月报时要根据本单位实际的公共基础设施用途填报在资产月报中的</w:t>
      </w:r>
      <w:r w:rsidR="00046F16">
        <w:rPr>
          <w:rFonts w:hint="eastAsia"/>
        </w:rPr>
        <w:t>4</w:t>
      </w:r>
      <w:r w:rsidR="00046F16">
        <w:rPr>
          <w:rFonts w:hint="eastAsia"/>
        </w:rPr>
        <w:t>种明细项中）</w:t>
      </w:r>
      <w:r>
        <w:rPr>
          <w:rFonts w:hint="eastAsia"/>
        </w:rPr>
        <w:t>。下图标红处为</w:t>
      </w:r>
      <w:r w:rsidRPr="008928D7">
        <w:rPr>
          <w:rFonts w:hint="eastAsia"/>
          <w:color w:val="FF0000"/>
        </w:rPr>
        <w:t>财务账</w:t>
      </w:r>
      <w:r>
        <w:rPr>
          <w:rFonts w:hint="eastAsia"/>
        </w:rPr>
        <w:t>的资产负债表对应指标。</w:t>
      </w:r>
    </w:p>
    <w:p w:rsidR="00ED66D3" w:rsidRPr="0049607E" w:rsidRDefault="0049607E">
      <w:pPr>
        <w:rPr>
          <w:rFonts w:hint="eastAsia"/>
        </w:rPr>
      </w:pPr>
      <w:r>
        <w:rPr>
          <w:noProof/>
        </w:rPr>
        <w:drawing>
          <wp:inline distT="0" distB="0" distL="0" distR="0" wp14:anchorId="17FE4619" wp14:editId="2BD919EF">
            <wp:extent cx="3909060" cy="2034540"/>
            <wp:effectExtent l="0" t="0" r="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909060" cy="2034540"/>
                    </a:xfrm>
                    <a:prstGeom prst="rect">
                      <a:avLst/>
                    </a:prstGeom>
                  </pic:spPr>
                </pic:pic>
              </a:graphicData>
            </a:graphic>
          </wp:inline>
        </w:drawing>
      </w:r>
    </w:p>
    <w:p w:rsidR="00ED66D3" w:rsidRDefault="00ED66D3">
      <w:pPr>
        <w:rPr>
          <w:rFonts w:hint="eastAsia"/>
        </w:rPr>
      </w:pPr>
    </w:p>
    <w:p w:rsidR="00F57B3C" w:rsidRDefault="00D43F04">
      <w:pPr>
        <w:rPr>
          <w:rFonts w:hint="eastAsia"/>
        </w:rPr>
      </w:pPr>
      <w:r>
        <w:rPr>
          <w:rFonts w:hint="eastAsia"/>
        </w:rPr>
        <w:t>9</w:t>
      </w:r>
      <w:r>
        <w:rPr>
          <w:rFonts w:hint="eastAsia"/>
        </w:rPr>
        <w:t>、</w:t>
      </w:r>
      <w:r w:rsidR="00E64D8E">
        <w:rPr>
          <w:rFonts w:hint="eastAsia"/>
        </w:rPr>
        <w:t>“政府储备物资”</w:t>
      </w:r>
      <w:r w:rsidR="00E64D8E">
        <w:rPr>
          <w:rFonts w:hint="eastAsia"/>
        </w:rPr>
        <w:t>30</w:t>
      </w:r>
      <w:r w:rsidR="00E64D8E">
        <w:rPr>
          <w:rFonts w:hint="eastAsia"/>
        </w:rPr>
        <w:t>行</w:t>
      </w:r>
      <w:r w:rsidR="00E64D8E">
        <w:rPr>
          <w:rFonts w:hint="eastAsia"/>
        </w:rPr>
        <w:t>2</w:t>
      </w:r>
      <w:r w:rsidR="00E64D8E">
        <w:rPr>
          <w:rFonts w:hint="eastAsia"/>
        </w:rPr>
        <w:t>栏、“文物文化资产”</w:t>
      </w:r>
      <w:r w:rsidR="00E64D8E">
        <w:rPr>
          <w:rFonts w:hint="eastAsia"/>
        </w:rPr>
        <w:t>31</w:t>
      </w:r>
      <w:r w:rsidR="00E64D8E">
        <w:rPr>
          <w:rFonts w:hint="eastAsia"/>
        </w:rPr>
        <w:t>行</w:t>
      </w:r>
      <w:r w:rsidR="00E64D8E">
        <w:rPr>
          <w:rFonts w:hint="eastAsia"/>
        </w:rPr>
        <w:t>2</w:t>
      </w:r>
      <w:r w:rsidR="00E64D8E">
        <w:rPr>
          <w:rFonts w:hint="eastAsia"/>
        </w:rPr>
        <w:t>栏：</w:t>
      </w:r>
    </w:p>
    <w:p w:rsidR="00F57B3C" w:rsidRDefault="00E64D8E">
      <w:pPr>
        <w:rPr>
          <w:rFonts w:hint="eastAsia"/>
        </w:rPr>
      </w:pPr>
      <w:r>
        <w:rPr>
          <w:noProof/>
        </w:rPr>
        <w:drawing>
          <wp:inline distT="0" distB="0" distL="0" distR="0" wp14:anchorId="064EA61A" wp14:editId="44AE4210">
            <wp:extent cx="5274310" cy="352231"/>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352231"/>
                    </a:xfrm>
                    <a:prstGeom prst="rect">
                      <a:avLst/>
                    </a:prstGeom>
                  </pic:spPr>
                </pic:pic>
              </a:graphicData>
            </a:graphic>
          </wp:inline>
        </w:drawing>
      </w:r>
    </w:p>
    <w:p w:rsidR="00745213" w:rsidRDefault="00745213" w:rsidP="00745213">
      <w:pPr>
        <w:rPr>
          <w:rFonts w:hint="eastAsia"/>
        </w:rPr>
      </w:pPr>
      <w:r>
        <w:rPr>
          <w:rFonts w:hint="eastAsia"/>
        </w:rPr>
        <w:t>需要对照单位财务或会计人员提供的当月</w:t>
      </w:r>
      <w:r w:rsidRPr="00F57B3C">
        <w:rPr>
          <w:rFonts w:hint="eastAsia"/>
          <w:color w:val="FF0000"/>
        </w:rPr>
        <w:t>财务</w:t>
      </w:r>
      <w:proofErr w:type="gramStart"/>
      <w:r w:rsidRPr="00F57B3C">
        <w:rPr>
          <w:rFonts w:hint="eastAsia"/>
          <w:color w:val="FF0000"/>
        </w:rPr>
        <w:t>账</w:t>
      </w:r>
      <w:proofErr w:type="gramEnd"/>
      <w:r>
        <w:rPr>
          <w:rFonts w:hint="eastAsia"/>
        </w:rPr>
        <w:t>资产负债表中的“</w:t>
      </w:r>
      <w:r>
        <w:rPr>
          <w:rFonts w:hint="eastAsia"/>
        </w:rPr>
        <w:t>政府储备物资</w:t>
      </w:r>
      <w:r>
        <w:rPr>
          <w:rFonts w:hint="eastAsia"/>
        </w:rPr>
        <w:t>”</w:t>
      </w:r>
      <w:r>
        <w:rPr>
          <w:rFonts w:hint="eastAsia"/>
        </w:rPr>
        <w:t>和“文物文化资产”</w:t>
      </w:r>
      <w:r>
        <w:rPr>
          <w:rFonts w:hint="eastAsia"/>
        </w:rPr>
        <w:t>期末余额数填写资产月报。下图标红处为</w:t>
      </w:r>
      <w:r w:rsidRPr="008928D7">
        <w:rPr>
          <w:rFonts w:hint="eastAsia"/>
          <w:color w:val="FF0000"/>
        </w:rPr>
        <w:t>财务账</w:t>
      </w:r>
      <w:r>
        <w:rPr>
          <w:rFonts w:hint="eastAsia"/>
        </w:rPr>
        <w:t>的资产负债表对应指标。</w:t>
      </w:r>
    </w:p>
    <w:p w:rsidR="00D43F04" w:rsidRDefault="00745213">
      <w:pPr>
        <w:rPr>
          <w:rFonts w:hint="eastAsia"/>
        </w:rPr>
      </w:pPr>
      <w:r>
        <w:rPr>
          <w:noProof/>
        </w:rPr>
        <w:drawing>
          <wp:inline distT="0" distB="0" distL="0" distR="0" wp14:anchorId="198FEE55" wp14:editId="2464980E">
            <wp:extent cx="3550920" cy="20345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550920" cy="2034540"/>
                    </a:xfrm>
                    <a:prstGeom prst="rect">
                      <a:avLst/>
                    </a:prstGeom>
                  </pic:spPr>
                </pic:pic>
              </a:graphicData>
            </a:graphic>
          </wp:inline>
        </w:drawing>
      </w:r>
    </w:p>
    <w:p w:rsidR="00745213" w:rsidRDefault="00745213">
      <w:pPr>
        <w:rPr>
          <w:rFonts w:hint="eastAsia"/>
        </w:rPr>
      </w:pPr>
    </w:p>
    <w:p w:rsidR="00745213" w:rsidRPr="00745213" w:rsidRDefault="00E031BB">
      <w:pPr>
        <w:rPr>
          <w:rFonts w:hint="eastAsia"/>
        </w:rPr>
      </w:pPr>
      <w:r>
        <w:rPr>
          <w:rFonts w:hint="eastAsia"/>
        </w:rPr>
        <w:t>10</w:t>
      </w:r>
      <w:r>
        <w:rPr>
          <w:rFonts w:hint="eastAsia"/>
        </w:rPr>
        <w:t>、</w:t>
      </w:r>
      <w:r>
        <w:rPr>
          <w:rFonts w:hint="eastAsia"/>
        </w:rPr>
        <w:t>“</w:t>
      </w:r>
      <w:r>
        <w:rPr>
          <w:rFonts w:hint="eastAsia"/>
        </w:rPr>
        <w:t>保障性住房</w:t>
      </w:r>
      <w:r>
        <w:rPr>
          <w:rFonts w:hint="eastAsia"/>
        </w:rPr>
        <w:t>原值”</w:t>
      </w:r>
      <w:r>
        <w:rPr>
          <w:rFonts w:hint="eastAsia"/>
        </w:rPr>
        <w:t>32</w:t>
      </w:r>
      <w:r>
        <w:rPr>
          <w:rFonts w:hint="eastAsia"/>
        </w:rPr>
        <w:t>行</w:t>
      </w:r>
      <w:r>
        <w:rPr>
          <w:rFonts w:hint="eastAsia"/>
        </w:rPr>
        <w:t>2</w:t>
      </w:r>
      <w:r>
        <w:rPr>
          <w:rFonts w:hint="eastAsia"/>
        </w:rPr>
        <w:t>栏、“减：</w:t>
      </w:r>
      <w:r>
        <w:rPr>
          <w:rFonts w:hint="eastAsia"/>
        </w:rPr>
        <w:t>保障性住房</w:t>
      </w:r>
      <w:r>
        <w:rPr>
          <w:rFonts w:hint="eastAsia"/>
        </w:rPr>
        <w:t>累计</w:t>
      </w:r>
      <w:r>
        <w:rPr>
          <w:rFonts w:hint="eastAsia"/>
        </w:rPr>
        <w:t>折旧</w:t>
      </w:r>
      <w:r>
        <w:rPr>
          <w:rFonts w:hint="eastAsia"/>
        </w:rPr>
        <w:t>”</w:t>
      </w:r>
      <w:r>
        <w:rPr>
          <w:rFonts w:hint="eastAsia"/>
        </w:rPr>
        <w:t>33</w:t>
      </w:r>
      <w:r>
        <w:rPr>
          <w:rFonts w:hint="eastAsia"/>
        </w:rPr>
        <w:t>行</w:t>
      </w:r>
      <w:r>
        <w:rPr>
          <w:rFonts w:hint="eastAsia"/>
        </w:rPr>
        <w:t>2</w:t>
      </w:r>
      <w:r>
        <w:rPr>
          <w:rFonts w:hint="eastAsia"/>
        </w:rPr>
        <w:t>栏：</w:t>
      </w:r>
    </w:p>
    <w:p w:rsidR="00D43F04" w:rsidRDefault="00E031BB">
      <w:pPr>
        <w:rPr>
          <w:rFonts w:hint="eastAsia"/>
        </w:rPr>
      </w:pPr>
      <w:r>
        <w:rPr>
          <w:noProof/>
        </w:rPr>
        <w:drawing>
          <wp:inline distT="0" distB="0" distL="0" distR="0" wp14:anchorId="4B0FCF98" wp14:editId="7168644A">
            <wp:extent cx="5274310" cy="37726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377260"/>
                    </a:xfrm>
                    <a:prstGeom prst="rect">
                      <a:avLst/>
                    </a:prstGeom>
                  </pic:spPr>
                </pic:pic>
              </a:graphicData>
            </a:graphic>
          </wp:inline>
        </w:drawing>
      </w:r>
    </w:p>
    <w:p w:rsidR="00F74E97" w:rsidRDefault="00F74E97" w:rsidP="00F74E97">
      <w:pPr>
        <w:rPr>
          <w:rFonts w:hint="eastAsia"/>
        </w:rPr>
      </w:pPr>
      <w:r>
        <w:rPr>
          <w:rFonts w:hint="eastAsia"/>
        </w:rPr>
        <w:t>需要对照单位财务或会计人员提供的当月</w:t>
      </w:r>
      <w:r w:rsidRPr="00F57B3C">
        <w:rPr>
          <w:rFonts w:hint="eastAsia"/>
          <w:color w:val="FF0000"/>
        </w:rPr>
        <w:t>财务</w:t>
      </w:r>
      <w:proofErr w:type="gramStart"/>
      <w:r w:rsidRPr="00F57B3C">
        <w:rPr>
          <w:rFonts w:hint="eastAsia"/>
          <w:color w:val="FF0000"/>
        </w:rPr>
        <w:t>账</w:t>
      </w:r>
      <w:proofErr w:type="gramEnd"/>
      <w:r>
        <w:rPr>
          <w:rFonts w:hint="eastAsia"/>
        </w:rPr>
        <w:t>资产负债表中的“保障性住房原值”和“减：保障性住房累计折旧”期末余额数填写资产月报。下图标红处为</w:t>
      </w:r>
      <w:r w:rsidRPr="008928D7">
        <w:rPr>
          <w:rFonts w:hint="eastAsia"/>
          <w:color w:val="FF0000"/>
        </w:rPr>
        <w:t>财务账</w:t>
      </w:r>
      <w:r>
        <w:rPr>
          <w:rFonts w:hint="eastAsia"/>
        </w:rPr>
        <w:t>的资产负债表对应指标。</w:t>
      </w:r>
    </w:p>
    <w:p w:rsidR="00E031BB" w:rsidRPr="00F74E97" w:rsidRDefault="00550BBB">
      <w:pPr>
        <w:rPr>
          <w:rFonts w:hint="eastAsia"/>
        </w:rPr>
      </w:pPr>
      <w:r>
        <w:rPr>
          <w:noProof/>
        </w:rPr>
        <w:lastRenderedPageBreak/>
        <w:drawing>
          <wp:inline distT="0" distB="0" distL="0" distR="0" wp14:anchorId="67C1D99F" wp14:editId="6A699C1B">
            <wp:extent cx="3840480" cy="2682240"/>
            <wp:effectExtent l="0" t="0" r="7620" b="38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840480" cy="2682240"/>
                    </a:xfrm>
                    <a:prstGeom prst="rect">
                      <a:avLst/>
                    </a:prstGeom>
                  </pic:spPr>
                </pic:pic>
              </a:graphicData>
            </a:graphic>
          </wp:inline>
        </w:drawing>
      </w:r>
    </w:p>
    <w:p w:rsidR="00E031BB" w:rsidRDefault="00E031BB">
      <w:pPr>
        <w:rPr>
          <w:rFonts w:hint="eastAsia"/>
        </w:rPr>
      </w:pPr>
    </w:p>
    <w:p w:rsidR="00A42B7C" w:rsidRDefault="00A42B7C">
      <w:pPr>
        <w:rPr>
          <w:rFonts w:hint="eastAsia"/>
        </w:rPr>
      </w:pPr>
      <w:r>
        <w:rPr>
          <w:rFonts w:hint="eastAsia"/>
        </w:rPr>
        <w:t>11</w:t>
      </w:r>
      <w:r>
        <w:rPr>
          <w:rFonts w:hint="eastAsia"/>
        </w:rPr>
        <w:t>、“其他非流动资产”</w:t>
      </w:r>
      <w:r>
        <w:rPr>
          <w:rFonts w:hint="eastAsia"/>
        </w:rPr>
        <w:t>35</w:t>
      </w:r>
      <w:r>
        <w:rPr>
          <w:rFonts w:hint="eastAsia"/>
        </w:rPr>
        <w:t>行</w:t>
      </w:r>
      <w:r>
        <w:rPr>
          <w:rFonts w:hint="eastAsia"/>
        </w:rPr>
        <w:t>2</w:t>
      </w:r>
      <w:r>
        <w:rPr>
          <w:rFonts w:hint="eastAsia"/>
        </w:rPr>
        <w:t>栏：</w:t>
      </w:r>
    </w:p>
    <w:p w:rsidR="00E031BB" w:rsidRDefault="00A42B7C">
      <w:pPr>
        <w:rPr>
          <w:rFonts w:hint="eastAsia"/>
        </w:rPr>
      </w:pPr>
      <w:r>
        <w:rPr>
          <w:noProof/>
        </w:rPr>
        <w:drawing>
          <wp:inline distT="0" distB="0" distL="0" distR="0" wp14:anchorId="451450CC" wp14:editId="57B0CCE3">
            <wp:extent cx="5274310" cy="219763"/>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219763"/>
                    </a:xfrm>
                    <a:prstGeom prst="rect">
                      <a:avLst/>
                    </a:prstGeom>
                  </pic:spPr>
                </pic:pic>
              </a:graphicData>
            </a:graphic>
          </wp:inline>
        </w:drawing>
      </w:r>
    </w:p>
    <w:p w:rsidR="00285EAA" w:rsidRDefault="00285EAA" w:rsidP="00285EAA">
      <w:pPr>
        <w:rPr>
          <w:rFonts w:hint="eastAsia"/>
        </w:rPr>
      </w:pPr>
      <w:r>
        <w:rPr>
          <w:rFonts w:hint="eastAsia"/>
        </w:rPr>
        <w:t>需要对照单位财务或会计人员提供的当月</w:t>
      </w:r>
      <w:r w:rsidRPr="00F57B3C">
        <w:rPr>
          <w:rFonts w:hint="eastAsia"/>
          <w:color w:val="FF0000"/>
        </w:rPr>
        <w:t>财务</w:t>
      </w:r>
      <w:proofErr w:type="gramStart"/>
      <w:r w:rsidRPr="00F57B3C">
        <w:rPr>
          <w:rFonts w:hint="eastAsia"/>
          <w:color w:val="FF0000"/>
        </w:rPr>
        <w:t>账</w:t>
      </w:r>
      <w:proofErr w:type="gramEnd"/>
      <w:r>
        <w:rPr>
          <w:rFonts w:hint="eastAsia"/>
        </w:rPr>
        <w:t>资产负债表中的“其他非流动资产”期末余额数填写资产月报。下图标红处为</w:t>
      </w:r>
      <w:r w:rsidRPr="008928D7">
        <w:rPr>
          <w:rFonts w:hint="eastAsia"/>
          <w:color w:val="FF0000"/>
        </w:rPr>
        <w:t>财务账</w:t>
      </w:r>
      <w:r>
        <w:rPr>
          <w:rFonts w:hint="eastAsia"/>
        </w:rPr>
        <w:t>的资产负债表对应指标。</w:t>
      </w:r>
    </w:p>
    <w:p w:rsidR="00E031BB" w:rsidRPr="00285EAA" w:rsidRDefault="00285EAA">
      <w:pPr>
        <w:rPr>
          <w:rFonts w:hint="eastAsia"/>
        </w:rPr>
      </w:pPr>
      <w:r>
        <w:rPr>
          <w:noProof/>
        </w:rPr>
        <w:drawing>
          <wp:inline distT="0" distB="0" distL="0" distR="0" wp14:anchorId="59B5BBB7" wp14:editId="11EBE754">
            <wp:extent cx="3970020" cy="1615440"/>
            <wp:effectExtent l="0" t="0" r="0" b="38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970020" cy="1615440"/>
                    </a:xfrm>
                    <a:prstGeom prst="rect">
                      <a:avLst/>
                    </a:prstGeom>
                  </pic:spPr>
                </pic:pic>
              </a:graphicData>
            </a:graphic>
          </wp:inline>
        </w:drawing>
      </w:r>
    </w:p>
    <w:p w:rsidR="00E031BB" w:rsidRDefault="00E031BB">
      <w:pPr>
        <w:rPr>
          <w:rFonts w:hint="eastAsia"/>
        </w:rPr>
      </w:pPr>
    </w:p>
    <w:p w:rsidR="00604C7B" w:rsidRDefault="00604C7B">
      <w:pPr>
        <w:rPr>
          <w:rFonts w:hint="eastAsia"/>
        </w:rPr>
      </w:pPr>
      <w:r>
        <w:rPr>
          <w:rFonts w:hint="eastAsia"/>
        </w:rPr>
        <w:t>12</w:t>
      </w:r>
      <w:r>
        <w:rPr>
          <w:rFonts w:hint="eastAsia"/>
        </w:rPr>
        <w:t>、</w:t>
      </w:r>
      <w:r w:rsidR="002D0A11">
        <w:rPr>
          <w:rFonts w:hint="eastAsia"/>
        </w:rPr>
        <w:t>“受托代理资产”</w:t>
      </w:r>
      <w:r w:rsidR="002D0A11">
        <w:rPr>
          <w:rFonts w:hint="eastAsia"/>
        </w:rPr>
        <w:t>36</w:t>
      </w:r>
      <w:r w:rsidR="002D0A11">
        <w:rPr>
          <w:rFonts w:hint="eastAsia"/>
        </w:rPr>
        <w:t>行</w:t>
      </w:r>
      <w:r w:rsidR="002D0A11">
        <w:rPr>
          <w:rFonts w:hint="eastAsia"/>
        </w:rPr>
        <w:t>2</w:t>
      </w:r>
      <w:r w:rsidR="002D0A11">
        <w:rPr>
          <w:rFonts w:hint="eastAsia"/>
        </w:rPr>
        <w:t>栏：</w:t>
      </w:r>
    </w:p>
    <w:p w:rsidR="00604C7B" w:rsidRDefault="002D0A11">
      <w:pPr>
        <w:rPr>
          <w:rFonts w:hint="eastAsia"/>
        </w:rPr>
      </w:pPr>
      <w:r>
        <w:rPr>
          <w:noProof/>
        </w:rPr>
        <w:drawing>
          <wp:inline distT="0" distB="0" distL="0" distR="0" wp14:anchorId="14A37DF2" wp14:editId="167F13F8">
            <wp:extent cx="5274310" cy="198397"/>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198397"/>
                    </a:xfrm>
                    <a:prstGeom prst="rect">
                      <a:avLst/>
                    </a:prstGeom>
                  </pic:spPr>
                </pic:pic>
              </a:graphicData>
            </a:graphic>
          </wp:inline>
        </w:drawing>
      </w:r>
    </w:p>
    <w:p w:rsidR="002E1610" w:rsidRDefault="002E1610" w:rsidP="002E1610">
      <w:pPr>
        <w:rPr>
          <w:rFonts w:hint="eastAsia"/>
        </w:rPr>
      </w:pPr>
      <w:r>
        <w:rPr>
          <w:rFonts w:hint="eastAsia"/>
        </w:rPr>
        <w:t>需要对照单位财务或会计人员提供的当月</w:t>
      </w:r>
      <w:r w:rsidRPr="00F57B3C">
        <w:rPr>
          <w:rFonts w:hint="eastAsia"/>
          <w:color w:val="FF0000"/>
        </w:rPr>
        <w:t>财务</w:t>
      </w:r>
      <w:proofErr w:type="gramStart"/>
      <w:r w:rsidRPr="00F57B3C">
        <w:rPr>
          <w:rFonts w:hint="eastAsia"/>
          <w:color w:val="FF0000"/>
        </w:rPr>
        <w:t>账</w:t>
      </w:r>
      <w:proofErr w:type="gramEnd"/>
      <w:r>
        <w:rPr>
          <w:rFonts w:hint="eastAsia"/>
        </w:rPr>
        <w:t>资产负债表中的“受托代理资产”期末余额数填写资产月报。下图标红处为</w:t>
      </w:r>
      <w:r w:rsidRPr="008928D7">
        <w:rPr>
          <w:rFonts w:hint="eastAsia"/>
          <w:color w:val="FF0000"/>
        </w:rPr>
        <w:t>财务账</w:t>
      </w:r>
      <w:r>
        <w:rPr>
          <w:rFonts w:hint="eastAsia"/>
        </w:rPr>
        <w:t>的资产负债表对应指标。</w:t>
      </w:r>
    </w:p>
    <w:p w:rsidR="00604C7B" w:rsidRDefault="00FD778F">
      <w:pPr>
        <w:rPr>
          <w:rFonts w:hint="eastAsia"/>
        </w:rPr>
      </w:pPr>
      <w:r>
        <w:rPr>
          <w:noProof/>
        </w:rPr>
        <w:drawing>
          <wp:inline distT="0" distB="0" distL="0" distR="0" wp14:anchorId="05427519" wp14:editId="5C4ED55D">
            <wp:extent cx="3840480" cy="800100"/>
            <wp:effectExtent l="0" t="0" r="762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840480" cy="800100"/>
                    </a:xfrm>
                    <a:prstGeom prst="rect">
                      <a:avLst/>
                    </a:prstGeom>
                  </pic:spPr>
                </pic:pic>
              </a:graphicData>
            </a:graphic>
          </wp:inline>
        </w:drawing>
      </w:r>
    </w:p>
    <w:p w:rsidR="002E1610" w:rsidRDefault="002E1610">
      <w:pPr>
        <w:rPr>
          <w:rFonts w:hint="eastAsia"/>
        </w:rPr>
      </w:pPr>
    </w:p>
    <w:p w:rsidR="00FD778F" w:rsidRDefault="00FD778F">
      <w:pPr>
        <w:rPr>
          <w:rFonts w:hint="eastAsia"/>
        </w:rPr>
      </w:pPr>
      <w:r>
        <w:rPr>
          <w:rFonts w:hint="eastAsia"/>
        </w:rPr>
        <w:t>13</w:t>
      </w:r>
      <w:r>
        <w:rPr>
          <w:rFonts w:hint="eastAsia"/>
        </w:rPr>
        <w:t>、</w:t>
      </w:r>
      <w:r w:rsidR="00AB6D4E">
        <w:rPr>
          <w:rFonts w:hint="eastAsia"/>
        </w:rPr>
        <w:t>“二、负债合计”</w:t>
      </w:r>
      <w:r w:rsidR="00AB6D4E">
        <w:rPr>
          <w:rFonts w:hint="eastAsia"/>
        </w:rPr>
        <w:t>37</w:t>
      </w:r>
      <w:r w:rsidR="00AB6D4E">
        <w:rPr>
          <w:rFonts w:hint="eastAsia"/>
        </w:rPr>
        <w:t>行</w:t>
      </w:r>
      <w:r w:rsidR="00AB6D4E">
        <w:rPr>
          <w:rFonts w:hint="eastAsia"/>
        </w:rPr>
        <w:t>2</w:t>
      </w:r>
      <w:r w:rsidR="00AB6D4E">
        <w:rPr>
          <w:rFonts w:hint="eastAsia"/>
        </w:rPr>
        <w:t>栏：</w:t>
      </w:r>
    </w:p>
    <w:p w:rsidR="00FD778F" w:rsidRDefault="00AB6D4E">
      <w:pPr>
        <w:rPr>
          <w:rFonts w:hint="eastAsia"/>
        </w:rPr>
      </w:pPr>
      <w:r>
        <w:rPr>
          <w:noProof/>
        </w:rPr>
        <w:drawing>
          <wp:inline distT="0" distB="0" distL="0" distR="0" wp14:anchorId="2E8B194B" wp14:editId="70DE64B0">
            <wp:extent cx="5274310" cy="198397"/>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310" cy="198397"/>
                    </a:xfrm>
                    <a:prstGeom prst="rect">
                      <a:avLst/>
                    </a:prstGeom>
                  </pic:spPr>
                </pic:pic>
              </a:graphicData>
            </a:graphic>
          </wp:inline>
        </w:drawing>
      </w:r>
    </w:p>
    <w:p w:rsidR="00C37E71" w:rsidRPr="00C37E71" w:rsidRDefault="00C37E71">
      <w:pPr>
        <w:rPr>
          <w:rFonts w:hint="eastAsia"/>
        </w:rPr>
      </w:pPr>
      <w:r>
        <w:rPr>
          <w:rFonts w:hint="eastAsia"/>
        </w:rPr>
        <w:lastRenderedPageBreak/>
        <w:t>需要对照单位财务或会计人员提供的当月</w:t>
      </w:r>
      <w:r w:rsidRPr="00F57B3C">
        <w:rPr>
          <w:rFonts w:hint="eastAsia"/>
          <w:color w:val="FF0000"/>
        </w:rPr>
        <w:t>财务</w:t>
      </w:r>
      <w:proofErr w:type="gramStart"/>
      <w:r w:rsidRPr="00F57B3C">
        <w:rPr>
          <w:rFonts w:hint="eastAsia"/>
          <w:color w:val="FF0000"/>
        </w:rPr>
        <w:t>账</w:t>
      </w:r>
      <w:proofErr w:type="gramEnd"/>
      <w:r>
        <w:rPr>
          <w:rFonts w:hint="eastAsia"/>
        </w:rPr>
        <w:t>资产负债表中的“</w:t>
      </w:r>
      <w:r>
        <w:rPr>
          <w:rFonts w:hint="eastAsia"/>
        </w:rPr>
        <w:t>负债合计</w:t>
      </w:r>
      <w:r>
        <w:rPr>
          <w:rFonts w:hint="eastAsia"/>
        </w:rPr>
        <w:t>”期末余额数填写资产月报。下图标红处为</w:t>
      </w:r>
      <w:r w:rsidRPr="008928D7">
        <w:rPr>
          <w:rFonts w:hint="eastAsia"/>
          <w:color w:val="FF0000"/>
        </w:rPr>
        <w:t>财务账</w:t>
      </w:r>
      <w:r>
        <w:rPr>
          <w:rFonts w:hint="eastAsia"/>
        </w:rPr>
        <w:t>的资产负债表对应指标。</w:t>
      </w:r>
    </w:p>
    <w:p w:rsidR="002E1610" w:rsidRDefault="00C37E71">
      <w:pPr>
        <w:rPr>
          <w:rFonts w:hint="eastAsia"/>
        </w:rPr>
      </w:pPr>
      <w:r>
        <w:rPr>
          <w:noProof/>
        </w:rPr>
        <w:drawing>
          <wp:inline distT="0" distB="0" distL="0" distR="0" wp14:anchorId="1ED11043" wp14:editId="17163D59">
            <wp:extent cx="5274310" cy="3880647"/>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3880647"/>
                    </a:xfrm>
                    <a:prstGeom prst="rect">
                      <a:avLst/>
                    </a:prstGeom>
                  </pic:spPr>
                </pic:pic>
              </a:graphicData>
            </a:graphic>
          </wp:inline>
        </w:drawing>
      </w:r>
    </w:p>
    <w:p w:rsidR="00C37E71" w:rsidRDefault="00C37E71">
      <w:pPr>
        <w:rPr>
          <w:rFonts w:hint="eastAsia"/>
        </w:rPr>
      </w:pPr>
    </w:p>
    <w:p w:rsidR="00C37E71" w:rsidRDefault="00D50D70">
      <w:pPr>
        <w:rPr>
          <w:rFonts w:hint="eastAsia"/>
        </w:rPr>
      </w:pPr>
      <w:r>
        <w:rPr>
          <w:rFonts w:hint="eastAsia"/>
        </w:rPr>
        <w:t>14</w:t>
      </w:r>
      <w:r>
        <w:rPr>
          <w:rFonts w:hint="eastAsia"/>
        </w:rPr>
        <w:t>、“累计盈余”</w:t>
      </w:r>
      <w:r>
        <w:rPr>
          <w:rFonts w:hint="eastAsia"/>
        </w:rPr>
        <w:t>39</w:t>
      </w:r>
      <w:r>
        <w:rPr>
          <w:rFonts w:hint="eastAsia"/>
        </w:rPr>
        <w:t>行</w:t>
      </w:r>
      <w:r>
        <w:rPr>
          <w:rFonts w:hint="eastAsia"/>
        </w:rPr>
        <w:t>2</w:t>
      </w:r>
      <w:r>
        <w:rPr>
          <w:rFonts w:hint="eastAsia"/>
        </w:rPr>
        <w:t>栏、“专用基金”</w:t>
      </w:r>
      <w:r>
        <w:rPr>
          <w:rFonts w:hint="eastAsia"/>
        </w:rPr>
        <w:t>40</w:t>
      </w:r>
      <w:r>
        <w:rPr>
          <w:rFonts w:hint="eastAsia"/>
        </w:rPr>
        <w:t>行</w:t>
      </w:r>
      <w:r>
        <w:rPr>
          <w:rFonts w:hint="eastAsia"/>
        </w:rPr>
        <w:t>2</w:t>
      </w:r>
      <w:r>
        <w:rPr>
          <w:rFonts w:hint="eastAsia"/>
        </w:rPr>
        <w:t>栏、“本期盈余”</w:t>
      </w:r>
      <w:r>
        <w:rPr>
          <w:rFonts w:hint="eastAsia"/>
        </w:rPr>
        <w:t>41</w:t>
      </w:r>
      <w:r>
        <w:rPr>
          <w:rFonts w:hint="eastAsia"/>
        </w:rPr>
        <w:t>行</w:t>
      </w:r>
      <w:r>
        <w:rPr>
          <w:rFonts w:hint="eastAsia"/>
        </w:rPr>
        <w:t>2</w:t>
      </w:r>
      <w:r>
        <w:rPr>
          <w:rFonts w:hint="eastAsia"/>
        </w:rPr>
        <w:t>栏：</w:t>
      </w:r>
    </w:p>
    <w:p w:rsidR="00D50D70" w:rsidRDefault="00D50D70">
      <w:pPr>
        <w:rPr>
          <w:rFonts w:hint="eastAsia"/>
        </w:rPr>
      </w:pPr>
      <w:r>
        <w:rPr>
          <w:noProof/>
        </w:rPr>
        <w:drawing>
          <wp:inline distT="0" distB="0" distL="0" distR="0" wp14:anchorId="6301BCB6" wp14:editId="35B8457A">
            <wp:extent cx="5274310" cy="51888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518885"/>
                    </a:xfrm>
                    <a:prstGeom prst="rect">
                      <a:avLst/>
                    </a:prstGeom>
                  </pic:spPr>
                </pic:pic>
              </a:graphicData>
            </a:graphic>
          </wp:inline>
        </w:drawing>
      </w:r>
    </w:p>
    <w:p w:rsidR="00655823" w:rsidRPr="00C37E71" w:rsidRDefault="00655823" w:rsidP="00655823">
      <w:pPr>
        <w:rPr>
          <w:rFonts w:hint="eastAsia"/>
        </w:rPr>
      </w:pPr>
      <w:r>
        <w:rPr>
          <w:rFonts w:hint="eastAsia"/>
        </w:rPr>
        <w:t>需要对照单位财务或会计人员提供的当月</w:t>
      </w:r>
      <w:r w:rsidRPr="00F57B3C">
        <w:rPr>
          <w:rFonts w:hint="eastAsia"/>
          <w:color w:val="FF0000"/>
        </w:rPr>
        <w:t>财务</w:t>
      </w:r>
      <w:proofErr w:type="gramStart"/>
      <w:r w:rsidRPr="00F57B3C">
        <w:rPr>
          <w:rFonts w:hint="eastAsia"/>
          <w:color w:val="FF0000"/>
        </w:rPr>
        <w:t>账</w:t>
      </w:r>
      <w:proofErr w:type="gramEnd"/>
      <w:r>
        <w:rPr>
          <w:rFonts w:hint="eastAsia"/>
        </w:rPr>
        <w:t>资产负债表中的“</w:t>
      </w:r>
      <w:r>
        <w:rPr>
          <w:rFonts w:hint="eastAsia"/>
        </w:rPr>
        <w:t>累计盈余</w:t>
      </w:r>
      <w:r>
        <w:rPr>
          <w:rFonts w:hint="eastAsia"/>
        </w:rPr>
        <w:t>”</w:t>
      </w:r>
      <w:r>
        <w:rPr>
          <w:rFonts w:hint="eastAsia"/>
        </w:rPr>
        <w:t>、“专用基金”、“本期盈余</w:t>
      </w:r>
      <w:r w:rsidR="0053445D" w:rsidRPr="0053445D">
        <w:t>*</w:t>
      </w:r>
      <w:r>
        <w:rPr>
          <w:rFonts w:hint="eastAsia"/>
        </w:rPr>
        <w:t>”</w:t>
      </w:r>
      <w:r>
        <w:rPr>
          <w:rFonts w:hint="eastAsia"/>
        </w:rPr>
        <w:t>期末余额数填写资产月报。</w:t>
      </w:r>
      <w:r w:rsidR="0053445D" w:rsidRPr="00C604A3">
        <w:rPr>
          <w:rFonts w:hint="eastAsia"/>
          <w:color w:val="FF0000"/>
        </w:rPr>
        <w:t>注意如果财务账的负债表的“权益法调整”和“无偿调拨净资产</w:t>
      </w:r>
      <w:r w:rsidR="0053445D" w:rsidRPr="00C604A3">
        <w:rPr>
          <w:color w:val="FF0000"/>
        </w:rPr>
        <w:t>*</w:t>
      </w:r>
      <w:r w:rsidR="0053445D" w:rsidRPr="00C604A3">
        <w:rPr>
          <w:rFonts w:hint="eastAsia"/>
          <w:color w:val="FF0000"/>
        </w:rPr>
        <w:t>”有数的话，请把数据合并在“累计盈余”中填报。</w:t>
      </w:r>
      <w:r>
        <w:rPr>
          <w:rFonts w:hint="eastAsia"/>
        </w:rPr>
        <w:t>下图标红处为</w:t>
      </w:r>
      <w:r w:rsidRPr="008928D7">
        <w:rPr>
          <w:rFonts w:hint="eastAsia"/>
          <w:color w:val="FF0000"/>
        </w:rPr>
        <w:t>财务账</w:t>
      </w:r>
      <w:r>
        <w:rPr>
          <w:rFonts w:hint="eastAsia"/>
        </w:rPr>
        <w:t>的资产负债表对应指标。</w:t>
      </w:r>
    </w:p>
    <w:p w:rsidR="00D50D70" w:rsidRPr="00655823" w:rsidRDefault="0053445D">
      <w:pPr>
        <w:rPr>
          <w:rFonts w:hint="eastAsia"/>
        </w:rPr>
      </w:pPr>
      <w:r>
        <w:rPr>
          <w:noProof/>
        </w:rPr>
        <w:lastRenderedPageBreak/>
        <w:drawing>
          <wp:inline distT="0" distB="0" distL="0" distR="0" wp14:anchorId="08C2846F" wp14:editId="45602902">
            <wp:extent cx="5274310" cy="2732996"/>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2732996"/>
                    </a:xfrm>
                    <a:prstGeom prst="rect">
                      <a:avLst/>
                    </a:prstGeom>
                  </pic:spPr>
                </pic:pic>
              </a:graphicData>
            </a:graphic>
          </wp:inline>
        </w:drawing>
      </w:r>
    </w:p>
    <w:p w:rsidR="002E1610" w:rsidRDefault="002E1610">
      <w:pPr>
        <w:rPr>
          <w:rFonts w:hint="eastAsia"/>
        </w:rPr>
      </w:pPr>
    </w:p>
    <w:p w:rsidR="00655823" w:rsidRDefault="00C604A3">
      <w:pPr>
        <w:rPr>
          <w:rFonts w:hint="eastAsia"/>
        </w:rPr>
      </w:pPr>
      <w:r>
        <w:rPr>
          <w:rFonts w:hint="eastAsia"/>
        </w:rPr>
        <w:t>15</w:t>
      </w:r>
      <w:r w:rsidR="00744499">
        <w:rPr>
          <w:rFonts w:hint="eastAsia"/>
        </w:rPr>
        <w:t>、</w:t>
      </w:r>
      <w:r w:rsidR="00D732DF">
        <w:rPr>
          <w:rFonts w:hint="eastAsia"/>
        </w:rPr>
        <w:t>“非财政拨款结余”</w:t>
      </w:r>
      <w:r w:rsidR="00D732DF">
        <w:rPr>
          <w:rFonts w:hint="eastAsia"/>
        </w:rPr>
        <w:t>83</w:t>
      </w:r>
      <w:r w:rsidR="00D732DF">
        <w:rPr>
          <w:rFonts w:hint="eastAsia"/>
        </w:rPr>
        <w:t>行</w:t>
      </w:r>
      <w:r w:rsidR="00D732DF">
        <w:rPr>
          <w:rFonts w:hint="eastAsia"/>
        </w:rPr>
        <w:t>2</w:t>
      </w:r>
      <w:r w:rsidR="00D732DF">
        <w:rPr>
          <w:rFonts w:hint="eastAsia"/>
        </w:rPr>
        <w:t>栏、“经营结余”</w:t>
      </w:r>
      <w:r w:rsidR="00D732DF">
        <w:rPr>
          <w:rFonts w:hint="eastAsia"/>
        </w:rPr>
        <w:t>84</w:t>
      </w:r>
      <w:r w:rsidR="00D732DF">
        <w:rPr>
          <w:rFonts w:hint="eastAsia"/>
        </w:rPr>
        <w:t>行</w:t>
      </w:r>
      <w:r w:rsidR="00D732DF">
        <w:rPr>
          <w:rFonts w:hint="eastAsia"/>
        </w:rPr>
        <w:t>2</w:t>
      </w:r>
      <w:r w:rsidR="00D732DF">
        <w:rPr>
          <w:rFonts w:hint="eastAsia"/>
        </w:rPr>
        <w:t>栏：</w:t>
      </w:r>
    </w:p>
    <w:p w:rsidR="00C604A3" w:rsidRDefault="00D732DF">
      <w:pPr>
        <w:rPr>
          <w:rFonts w:hint="eastAsia"/>
        </w:rPr>
      </w:pPr>
      <w:r>
        <w:rPr>
          <w:noProof/>
        </w:rPr>
        <w:drawing>
          <wp:inline distT="0" distB="0" distL="0" distR="0" wp14:anchorId="68280078" wp14:editId="5A1460F3">
            <wp:extent cx="5274310" cy="441968"/>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441968"/>
                    </a:xfrm>
                    <a:prstGeom prst="rect">
                      <a:avLst/>
                    </a:prstGeom>
                  </pic:spPr>
                </pic:pic>
              </a:graphicData>
            </a:graphic>
          </wp:inline>
        </w:drawing>
      </w:r>
    </w:p>
    <w:p w:rsidR="00D732DF" w:rsidRDefault="00D732DF" w:rsidP="00D732DF">
      <w:pPr>
        <w:rPr>
          <w:rFonts w:hint="eastAsia"/>
        </w:rPr>
      </w:pPr>
      <w:r>
        <w:rPr>
          <w:rFonts w:hint="eastAsia"/>
        </w:rPr>
        <w:t>需要对照单位财务或会计人员提供的</w:t>
      </w:r>
      <w:r w:rsidRPr="007E5BED">
        <w:rPr>
          <w:rFonts w:hint="eastAsia"/>
          <w:color w:val="FF0000"/>
        </w:rPr>
        <w:t>财务</w:t>
      </w:r>
      <w:proofErr w:type="gramStart"/>
      <w:r w:rsidRPr="007E5BED">
        <w:rPr>
          <w:rFonts w:hint="eastAsia"/>
          <w:color w:val="FF0000"/>
        </w:rPr>
        <w:t>账</w:t>
      </w:r>
      <w:proofErr w:type="gramEnd"/>
      <w:r>
        <w:rPr>
          <w:rFonts w:hint="eastAsia"/>
        </w:rPr>
        <w:t>科目余额表中期末“非财政拨款结余”、“经营结余”</w:t>
      </w:r>
      <w:r>
        <w:rPr>
          <w:rFonts w:hint="eastAsia"/>
        </w:rPr>
        <w:t>2</w:t>
      </w:r>
      <w:r>
        <w:rPr>
          <w:rFonts w:hint="eastAsia"/>
        </w:rPr>
        <w:t>个科目记的数据填写资产月报。下图标红处为</w:t>
      </w:r>
      <w:r w:rsidRPr="007E5BED">
        <w:rPr>
          <w:rFonts w:hint="eastAsia"/>
          <w:color w:val="FF0000"/>
        </w:rPr>
        <w:t>财务</w:t>
      </w:r>
      <w:proofErr w:type="gramStart"/>
      <w:r w:rsidRPr="007E5BED">
        <w:rPr>
          <w:rFonts w:hint="eastAsia"/>
          <w:color w:val="FF0000"/>
        </w:rPr>
        <w:t>账</w:t>
      </w:r>
      <w:proofErr w:type="gramEnd"/>
      <w:r>
        <w:rPr>
          <w:rFonts w:hint="eastAsia"/>
        </w:rPr>
        <w:t>科目余额表中的指标科目。</w:t>
      </w:r>
    </w:p>
    <w:p w:rsidR="00C604A3" w:rsidRPr="00D732DF" w:rsidRDefault="00D732DF">
      <w:pPr>
        <w:rPr>
          <w:rFonts w:hint="eastAsia"/>
        </w:rPr>
      </w:pPr>
      <w:r>
        <w:rPr>
          <w:noProof/>
        </w:rPr>
        <w:drawing>
          <wp:inline distT="0" distB="0" distL="0" distR="0" wp14:anchorId="00E2C9E7" wp14:editId="15A81652">
            <wp:extent cx="5273040" cy="463765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4310" cy="4638772"/>
                    </a:xfrm>
                    <a:prstGeom prst="rect">
                      <a:avLst/>
                    </a:prstGeom>
                  </pic:spPr>
                </pic:pic>
              </a:graphicData>
            </a:graphic>
          </wp:inline>
        </w:drawing>
      </w:r>
    </w:p>
    <w:p w:rsidR="00C604A3" w:rsidRDefault="00FA7BFF">
      <w:pPr>
        <w:rPr>
          <w:rFonts w:hint="eastAsia"/>
        </w:rPr>
      </w:pPr>
      <w:r>
        <w:rPr>
          <w:rFonts w:hint="eastAsia"/>
        </w:rPr>
        <w:lastRenderedPageBreak/>
        <w:t>16</w:t>
      </w:r>
      <w:r>
        <w:rPr>
          <w:rFonts w:hint="eastAsia"/>
        </w:rPr>
        <w:t>、“处置资产的价值”原值</w:t>
      </w:r>
      <w:r>
        <w:rPr>
          <w:rFonts w:hint="eastAsia"/>
        </w:rPr>
        <w:t>87</w:t>
      </w:r>
      <w:r>
        <w:rPr>
          <w:rFonts w:hint="eastAsia"/>
        </w:rPr>
        <w:t>行</w:t>
      </w:r>
      <w:r>
        <w:rPr>
          <w:rFonts w:hint="eastAsia"/>
        </w:rPr>
        <w:t>1</w:t>
      </w:r>
      <w:r>
        <w:rPr>
          <w:rFonts w:hint="eastAsia"/>
        </w:rPr>
        <w:t>栏、</w:t>
      </w:r>
      <w:r>
        <w:rPr>
          <w:rFonts w:hint="eastAsia"/>
        </w:rPr>
        <w:t>“处置资产的价值”</w:t>
      </w:r>
      <w:r>
        <w:rPr>
          <w:rFonts w:hint="eastAsia"/>
        </w:rPr>
        <w:t>净</w:t>
      </w:r>
      <w:r>
        <w:rPr>
          <w:rFonts w:hint="eastAsia"/>
        </w:rPr>
        <w:t>值</w:t>
      </w:r>
      <w:r>
        <w:rPr>
          <w:rFonts w:hint="eastAsia"/>
        </w:rPr>
        <w:t>87</w:t>
      </w:r>
      <w:r>
        <w:rPr>
          <w:rFonts w:hint="eastAsia"/>
        </w:rPr>
        <w:t>行</w:t>
      </w:r>
      <w:r>
        <w:rPr>
          <w:rFonts w:hint="eastAsia"/>
        </w:rPr>
        <w:t>2</w:t>
      </w:r>
      <w:r>
        <w:rPr>
          <w:rFonts w:hint="eastAsia"/>
        </w:rPr>
        <w:t>栏、</w:t>
      </w:r>
      <w:r>
        <w:rPr>
          <w:rFonts w:hint="eastAsia"/>
        </w:rPr>
        <w:t>“其中：调拨资产的价值”原值</w:t>
      </w:r>
      <w:r>
        <w:rPr>
          <w:rFonts w:hint="eastAsia"/>
        </w:rPr>
        <w:t>88</w:t>
      </w:r>
      <w:r>
        <w:rPr>
          <w:rFonts w:hint="eastAsia"/>
        </w:rPr>
        <w:t>行</w:t>
      </w:r>
      <w:r>
        <w:rPr>
          <w:rFonts w:hint="eastAsia"/>
        </w:rPr>
        <w:t>1</w:t>
      </w:r>
      <w:r>
        <w:rPr>
          <w:rFonts w:hint="eastAsia"/>
        </w:rPr>
        <w:t>栏、</w:t>
      </w:r>
      <w:r>
        <w:rPr>
          <w:rFonts w:hint="eastAsia"/>
        </w:rPr>
        <w:t>“其中：调拨资产的价值”</w:t>
      </w:r>
      <w:r>
        <w:rPr>
          <w:rFonts w:hint="eastAsia"/>
        </w:rPr>
        <w:t>净</w:t>
      </w:r>
      <w:r>
        <w:rPr>
          <w:rFonts w:hint="eastAsia"/>
        </w:rPr>
        <w:t>值</w:t>
      </w:r>
      <w:r>
        <w:rPr>
          <w:rFonts w:hint="eastAsia"/>
        </w:rPr>
        <w:t>88</w:t>
      </w:r>
      <w:r>
        <w:rPr>
          <w:rFonts w:hint="eastAsia"/>
        </w:rPr>
        <w:t>行</w:t>
      </w:r>
      <w:r>
        <w:rPr>
          <w:rFonts w:hint="eastAsia"/>
        </w:rPr>
        <w:t>2</w:t>
      </w:r>
      <w:r>
        <w:rPr>
          <w:rFonts w:hint="eastAsia"/>
        </w:rPr>
        <w:t>栏、</w:t>
      </w:r>
      <w:r>
        <w:rPr>
          <w:rFonts w:hint="eastAsia"/>
        </w:rPr>
        <w:t>“资产处置收益”</w:t>
      </w:r>
      <w:r>
        <w:rPr>
          <w:rFonts w:hint="eastAsia"/>
        </w:rPr>
        <w:t>89</w:t>
      </w:r>
      <w:r>
        <w:rPr>
          <w:rFonts w:hint="eastAsia"/>
        </w:rPr>
        <w:t>行</w:t>
      </w:r>
      <w:r>
        <w:rPr>
          <w:rFonts w:hint="eastAsia"/>
        </w:rPr>
        <w:t>2</w:t>
      </w:r>
      <w:r>
        <w:rPr>
          <w:rFonts w:hint="eastAsia"/>
        </w:rPr>
        <w:t>栏</w:t>
      </w:r>
      <w:r w:rsidR="00017928">
        <w:rPr>
          <w:rFonts w:hint="eastAsia"/>
        </w:rPr>
        <w:t>：</w:t>
      </w:r>
    </w:p>
    <w:p w:rsidR="00FA7BFF" w:rsidRDefault="00FA7BFF">
      <w:pPr>
        <w:rPr>
          <w:rFonts w:hint="eastAsia"/>
        </w:rPr>
      </w:pPr>
      <w:r>
        <w:rPr>
          <w:noProof/>
        </w:rPr>
        <w:drawing>
          <wp:inline distT="0" distB="0" distL="0" distR="0" wp14:anchorId="61B8D8BC" wp14:editId="749E4106">
            <wp:extent cx="5274310" cy="966957"/>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4310" cy="966957"/>
                    </a:xfrm>
                    <a:prstGeom prst="rect">
                      <a:avLst/>
                    </a:prstGeom>
                  </pic:spPr>
                </pic:pic>
              </a:graphicData>
            </a:graphic>
          </wp:inline>
        </w:drawing>
      </w:r>
    </w:p>
    <w:p w:rsidR="005F02C6" w:rsidRDefault="005F02C6" w:rsidP="005F02C6">
      <w:pPr>
        <w:ind w:firstLine="420"/>
        <w:rPr>
          <w:rFonts w:hint="eastAsia"/>
        </w:rPr>
      </w:pPr>
      <w:r>
        <w:rPr>
          <w:rFonts w:hint="eastAsia"/>
        </w:rPr>
        <w:t>处置资产的价值：填报单位本年初至本月末通过出售</w:t>
      </w:r>
      <w:r>
        <w:rPr>
          <w:rFonts w:hint="eastAsia"/>
        </w:rPr>
        <w:t>/</w:t>
      </w:r>
      <w:r>
        <w:rPr>
          <w:rFonts w:hint="eastAsia"/>
        </w:rPr>
        <w:t>出让</w:t>
      </w:r>
      <w:r>
        <w:rPr>
          <w:rFonts w:hint="eastAsia"/>
        </w:rPr>
        <w:t>/</w:t>
      </w:r>
      <w:r>
        <w:rPr>
          <w:rFonts w:hint="eastAsia"/>
        </w:rPr>
        <w:t>转让、无偿调拨</w:t>
      </w:r>
      <w:r>
        <w:rPr>
          <w:rFonts w:hint="eastAsia"/>
        </w:rPr>
        <w:t>/</w:t>
      </w:r>
      <w:r>
        <w:rPr>
          <w:rFonts w:hint="eastAsia"/>
        </w:rPr>
        <w:t>划转、置换等方式处置固定资产、无形资产</w:t>
      </w:r>
      <w:proofErr w:type="gramStart"/>
      <w:r>
        <w:rPr>
          <w:rFonts w:hint="eastAsia"/>
        </w:rPr>
        <w:t>资产</w:t>
      </w:r>
      <w:proofErr w:type="gramEnd"/>
      <w:r>
        <w:rPr>
          <w:rFonts w:hint="eastAsia"/>
        </w:rPr>
        <w:t>、公共基础设施等资产的价值，包括处置资产的原值和净值。</w:t>
      </w:r>
    </w:p>
    <w:p w:rsidR="00FA7BFF" w:rsidRPr="005F02C6" w:rsidRDefault="005F02C6">
      <w:pPr>
        <w:rPr>
          <w:rFonts w:hint="eastAsia"/>
        </w:rPr>
      </w:pPr>
      <w:r>
        <w:rPr>
          <w:rFonts w:hint="eastAsia"/>
        </w:rPr>
        <w:tab/>
      </w:r>
      <w:r>
        <w:rPr>
          <w:rFonts w:hint="eastAsia"/>
        </w:rPr>
        <w:t>调拨资产的价值：填报单位本年初至本月末通过无偿调拨</w:t>
      </w:r>
      <w:r>
        <w:rPr>
          <w:rFonts w:hint="eastAsia"/>
        </w:rPr>
        <w:t>/</w:t>
      </w:r>
      <w:r>
        <w:rPr>
          <w:rFonts w:hint="eastAsia"/>
        </w:rPr>
        <w:t>划转方式处置固定资产、无形资产、公共基础设施等资产的价值、包括调拨资产的原值和净值。</w:t>
      </w:r>
    </w:p>
    <w:p w:rsidR="00FA7BFF" w:rsidRDefault="005F02C6">
      <w:pPr>
        <w:rPr>
          <w:rFonts w:hint="eastAsia"/>
        </w:rPr>
      </w:pPr>
      <w:r>
        <w:rPr>
          <w:rFonts w:hint="eastAsia"/>
        </w:rPr>
        <w:tab/>
      </w:r>
      <w:r>
        <w:rPr>
          <w:rFonts w:hint="eastAsia"/>
        </w:rPr>
        <w:t>资产处置收益：填报单位本年初至本月末通过出售</w:t>
      </w:r>
      <w:r>
        <w:rPr>
          <w:rFonts w:hint="eastAsia"/>
        </w:rPr>
        <w:t>/</w:t>
      </w:r>
      <w:r>
        <w:rPr>
          <w:rFonts w:hint="eastAsia"/>
        </w:rPr>
        <w:t>出让</w:t>
      </w:r>
      <w:r>
        <w:rPr>
          <w:rFonts w:hint="eastAsia"/>
        </w:rPr>
        <w:t>/</w:t>
      </w:r>
      <w:r>
        <w:rPr>
          <w:rFonts w:hint="eastAsia"/>
        </w:rPr>
        <w:t>转让、无偿调拨</w:t>
      </w:r>
      <w:r>
        <w:rPr>
          <w:rFonts w:hint="eastAsia"/>
        </w:rPr>
        <w:t>/</w:t>
      </w:r>
      <w:r>
        <w:rPr>
          <w:rFonts w:hint="eastAsia"/>
        </w:rPr>
        <w:t>划转、置换等方式处置固定资产、无形资产、公共基础设施等资产取得的收益。</w:t>
      </w:r>
    </w:p>
    <w:p w:rsidR="00655823" w:rsidRDefault="00655823">
      <w:pPr>
        <w:rPr>
          <w:rFonts w:hint="eastAsia"/>
        </w:rPr>
      </w:pPr>
    </w:p>
    <w:p w:rsidR="00D43F04" w:rsidRDefault="00D43F04">
      <w:pPr>
        <w:rPr>
          <w:rFonts w:hint="eastAsia"/>
        </w:rPr>
      </w:pPr>
      <w:bookmarkStart w:id="0" w:name="_GoBack"/>
      <w:bookmarkEnd w:id="0"/>
    </w:p>
    <w:p w:rsidR="00F57B3C" w:rsidRDefault="00F57B3C">
      <w:pPr>
        <w:rPr>
          <w:rFonts w:hint="eastAsia"/>
        </w:rPr>
      </w:pPr>
    </w:p>
    <w:p w:rsidR="00C237FD" w:rsidRDefault="00C237FD">
      <w:pPr>
        <w:rPr>
          <w:rFonts w:hint="eastAsia"/>
        </w:rPr>
      </w:pPr>
    </w:p>
    <w:p w:rsidR="00C237FD" w:rsidRDefault="00C237FD">
      <w:pPr>
        <w:rPr>
          <w:rFonts w:hint="eastAsia"/>
        </w:rPr>
      </w:pPr>
    </w:p>
    <w:p w:rsidR="00C237FD" w:rsidRDefault="00C237FD">
      <w:pPr>
        <w:rPr>
          <w:rFonts w:hint="eastAsia"/>
        </w:rPr>
      </w:pPr>
    </w:p>
    <w:p w:rsidR="00C237FD" w:rsidRDefault="00C237FD">
      <w:pPr>
        <w:rPr>
          <w:rFonts w:hint="eastAsia"/>
        </w:rPr>
      </w:pPr>
    </w:p>
    <w:p w:rsidR="00C237FD" w:rsidRDefault="00C237FD">
      <w:pPr>
        <w:rPr>
          <w:rFonts w:hint="eastAsia"/>
        </w:rPr>
      </w:pPr>
    </w:p>
    <w:p w:rsidR="00C237FD" w:rsidRDefault="00C237FD">
      <w:pPr>
        <w:rPr>
          <w:rFonts w:hint="eastAsia"/>
        </w:rPr>
      </w:pPr>
    </w:p>
    <w:p w:rsidR="00C237FD" w:rsidRDefault="00C237FD">
      <w:pPr>
        <w:rPr>
          <w:rFonts w:hint="eastAsia"/>
        </w:rPr>
      </w:pPr>
    </w:p>
    <w:p w:rsidR="00C237FD" w:rsidRDefault="00C237FD">
      <w:pPr>
        <w:rPr>
          <w:rFonts w:hint="eastAsia"/>
        </w:rPr>
      </w:pPr>
    </w:p>
    <w:p w:rsidR="00C237FD" w:rsidRDefault="00C237FD">
      <w:pPr>
        <w:rPr>
          <w:rFonts w:hint="eastAsia"/>
        </w:rPr>
      </w:pPr>
    </w:p>
    <w:p w:rsidR="00C237FD" w:rsidRDefault="00C237FD">
      <w:pPr>
        <w:rPr>
          <w:rFonts w:hint="eastAsia"/>
        </w:rPr>
      </w:pPr>
    </w:p>
    <w:p w:rsidR="00C237FD" w:rsidRDefault="00C237FD">
      <w:pPr>
        <w:rPr>
          <w:rFonts w:hint="eastAsia"/>
        </w:rPr>
      </w:pPr>
    </w:p>
    <w:p w:rsidR="00C237FD" w:rsidRDefault="00C237FD">
      <w:pPr>
        <w:rPr>
          <w:rFonts w:hint="eastAsia"/>
        </w:rPr>
      </w:pPr>
    </w:p>
    <w:p w:rsidR="00C237FD" w:rsidRDefault="00C237FD">
      <w:pPr>
        <w:rPr>
          <w:rFonts w:hint="eastAsia"/>
        </w:rPr>
      </w:pPr>
    </w:p>
    <w:p w:rsidR="00C237FD" w:rsidRDefault="00C237FD">
      <w:pPr>
        <w:rPr>
          <w:rFonts w:hint="eastAsia"/>
        </w:rPr>
      </w:pPr>
    </w:p>
    <w:p w:rsidR="00C237FD" w:rsidRDefault="00C237FD">
      <w:pPr>
        <w:rPr>
          <w:rFonts w:hint="eastAsia"/>
        </w:rPr>
      </w:pPr>
    </w:p>
    <w:p w:rsidR="00C237FD" w:rsidRDefault="00C237FD">
      <w:pPr>
        <w:rPr>
          <w:rFonts w:hint="eastAsia"/>
        </w:rPr>
      </w:pPr>
    </w:p>
    <w:p w:rsidR="00C237FD" w:rsidRDefault="00C237FD">
      <w:pPr>
        <w:rPr>
          <w:rFonts w:hint="eastAsia"/>
        </w:rPr>
      </w:pPr>
    </w:p>
    <w:p w:rsidR="00C237FD" w:rsidRDefault="00C237FD">
      <w:pPr>
        <w:rPr>
          <w:rFonts w:hint="eastAsia"/>
        </w:rPr>
      </w:pPr>
    </w:p>
    <w:p w:rsidR="00C237FD" w:rsidRDefault="00C237FD">
      <w:pPr>
        <w:rPr>
          <w:rFonts w:hint="eastAsia"/>
        </w:rPr>
      </w:pPr>
    </w:p>
    <w:p w:rsidR="00C237FD" w:rsidRDefault="00C237FD">
      <w:pPr>
        <w:rPr>
          <w:rFonts w:hint="eastAsia"/>
        </w:rPr>
      </w:pPr>
    </w:p>
    <w:p w:rsidR="00C237FD" w:rsidRDefault="00C237FD">
      <w:pPr>
        <w:rPr>
          <w:rFonts w:hint="eastAsia"/>
        </w:rPr>
      </w:pPr>
    </w:p>
    <w:p w:rsidR="00C237FD" w:rsidRDefault="00C237FD">
      <w:pPr>
        <w:rPr>
          <w:rFonts w:hint="eastAsia"/>
        </w:rPr>
      </w:pPr>
    </w:p>
    <w:p w:rsidR="00C237FD" w:rsidRDefault="00C237FD">
      <w:pPr>
        <w:rPr>
          <w:rFonts w:hint="eastAsia"/>
        </w:rPr>
      </w:pPr>
    </w:p>
    <w:p w:rsidR="00C237FD" w:rsidRDefault="00C237FD">
      <w:pPr>
        <w:rPr>
          <w:rFonts w:hint="eastAsia"/>
        </w:rPr>
      </w:pPr>
    </w:p>
    <w:p w:rsidR="00C237FD" w:rsidRPr="008928D7" w:rsidRDefault="00C237FD"/>
    <w:sectPr w:rsidR="00C237FD" w:rsidRPr="008928D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E99" w:rsidRDefault="00F65E99" w:rsidP="000B72E5">
      <w:r>
        <w:separator/>
      </w:r>
    </w:p>
  </w:endnote>
  <w:endnote w:type="continuationSeparator" w:id="0">
    <w:p w:rsidR="00F65E99" w:rsidRDefault="00F65E99" w:rsidP="000B7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E99" w:rsidRDefault="00F65E99" w:rsidP="000B72E5">
      <w:r>
        <w:separator/>
      </w:r>
    </w:p>
  </w:footnote>
  <w:footnote w:type="continuationSeparator" w:id="0">
    <w:p w:rsidR="00F65E99" w:rsidRDefault="00F65E99" w:rsidP="000B72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B72E5"/>
    <w:rsid w:val="00017928"/>
    <w:rsid w:val="00046F16"/>
    <w:rsid w:val="000B72E5"/>
    <w:rsid w:val="000E104B"/>
    <w:rsid w:val="00285EAA"/>
    <w:rsid w:val="002D0A11"/>
    <w:rsid w:val="002E1610"/>
    <w:rsid w:val="0049607E"/>
    <w:rsid w:val="0053445D"/>
    <w:rsid w:val="00550BBB"/>
    <w:rsid w:val="005F02C6"/>
    <w:rsid w:val="00604C7B"/>
    <w:rsid w:val="00655823"/>
    <w:rsid w:val="00744499"/>
    <w:rsid w:val="00745213"/>
    <w:rsid w:val="007C2953"/>
    <w:rsid w:val="007E5BED"/>
    <w:rsid w:val="007E70D4"/>
    <w:rsid w:val="008928D7"/>
    <w:rsid w:val="00A42B7C"/>
    <w:rsid w:val="00AB6D4E"/>
    <w:rsid w:val="00C14619"/>
    <w:rsid w:val="00C237FD"/>
    <w:rsid w:val="00C349BA"/>
    <w:rsid w:val="00C37E71"/>
    <w:rsid w:val="00C54425"/>
    <w:rsid w:val="00C604A3"/>
    <w:rsid w:val="00CB40C6"/>
    <w:rsid w:val="00D43F04"/>
    <w:rsid w:val="00D50D70"/>
    <w:rsid w:val="00D732DF"/>
    <w:rsid w:val="00DB23BA"/>
    <w:rsid w:val="00E031BB"/>
    <w:rsid w:val="00E1478A"/>
    <w:rsid w:val="00E524DE"/>
    <w:rsid w:val="00E64D8E"/>
    <w:rsid w:val="00ED66D3"/>
    <w:rsid w:val="00F42087"/>
    <w:rsid w:val="00F57B3C"/>
    <w:rsid w:val="00F65E99"/>
    <w:rsid w:val="00F74E97"/>
    <w:rsid w:val="00FA7BFF"/>
    <w:rsid w:val="00FD77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0B72E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0B72E5"/>
    <w:rPr>
      <w:sz w:val="18"/>
      <w:szCs w:val="18"/>
    </w:rPr>
  </w:style>
  <w:style w:type="paragraph" w:styleId="a4">
    <w:name w:val="footer"/>
    <w:basedOn w:val="a"/>
    <w:link w:val="Char0"/>
    <w:uiPriority w:val="99"/>
    <w:semiHidden/>
    <w:unhideWhenUsed/>
    <w:rsid w:val="000B72E5"/>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0B72E5"/>
    <w:rPr>
      <w:sz w:val="18"/>
      <w:szCs w:val="18"/>
    </w:rPr>
  </w:style>
  <w:style w:type="paragraph" w:styleId="a5">
    <w:name w:val="Normal (Web)"/>
    <w:basedOn w:val="a"/>
    <w:uiPriority w:val="99"/>
    <w:unhideWhenUsed/>
    <w:rsid w:val="000B72E5"/>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1"/>
    <w:uiPriority w:val="99"/>
    <w:semiHidden/>
    <w:unhideWhenUsed/>
    <w:rsid w:val="008928D7"/>
    <w:rPr>
      <w:sz w:val="18"/>
      <w:szCs w:val="18"/>
    </w:rPr>
  </w:style>
  <w:style w:type="character" w:customStyle="1" w:styleId="Char1">
    <w:name w:val="批注框文本 Char"/>
    <w:basedOn w:val="a0"/>
    <w:link w:val="a6"/>
    <w:uiPriority w:val="99"/>
    <w:semiHidden/>
    <w:rsid w:val="008928D7"/>
    <w:rPr>
      <w:sz w:val="18"/>
      <w:szCs w:val="18"/>
    </w:rPr>
  </w:style>
  <w:style w:type="paragraph" w:styleId="a7">
    <w:name w:val="List Paragraph"/>
    <w:basedOn w:val="a"/>
    <w:uiPriority w:val="34"/>
    <w:qFormat/>
    <w:rsid w:val="008928D7"/>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732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250</TotalTime>
  <Pages>10</Pages>
  <Words>352</Words>
  <Characters>2011</Characters>
  <Application>Microsoft Office Word</Application>
  <DocSecurity>0</DocSecurity>
  <Lines>16</Lines>
  <Paragraphs>4</Paragraphs>
  <ScaleCrop>false</ScaleCrop>
  <Company/>
  <LinksUpToDate>false</LinksUpToDate>
  <CharactersWithSpaces>2359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11600</cp:lastModifiedBy>
  <cp:revision>90</cp:revision>
  <dcterms:created xsi:type="dcterms:W3CDTF">2019-02-13T02:24:00Z</dcterms:created>
  <dcterms:modified xsi:type="dcterms:W3CDTF">2021-01-06T06:11:00Z</dcterms:modified>
</cp:coreProperties>
</file>